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7137D" w14:textId="77777777" w:rsidR="008E738C" w:rsidRPr="00717797" w:rsidRDefault="007F55ED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bookmarkStart w:id="0" w:name="_Toc84499262"/>
      <w:r w:rsidRPr="00717797">
        <w:rPr>
          <w:rFonts w:ascii="Times New Roman" w:hAnsi="Times New Roman"/>
          <w:b/>
          <w:bCs/>
          <w:kern w:val="32"/>
          <w:sz w:val="24"/>
          <w:szCs w:val="24"/>
          <w:lang w:val="zh-CN" w:eastAsia="zh-CN"/>
        </w:rPr>
        <w:t xml:space="preserve">Приложение </w:t>
      </w:r>
      <w:bookmarkEnd w:id="0"/>
      <w:r w:rsidRPr="00717797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3</w:t>
      </w:r>
      <w:r w:rsidRPr="00717797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br/>
        <w:t xml:space="preserve">к ПОП по специальности </w:t>
      </w:r>
    </w:p>
    <w:p w14:paraId="11E392A8" w14:textId="77777777" w:rsidR="008E738C" w:rsidRPr="00717797" w:rsidRDefault="007F55ED">
      <w:pPr>
        <w:keepNext/>
        <w:spacing w:after="0" w:line="240" w:lineRule="auto"/>
        <w:ind w:firstLine="709"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</w:pPr>
      <w:r w:rsidRPr="00717797">
        <w:rPr>
          <w:rFonts w:ascii="Times New Roman" w:hAnsi="Times New Roman"/>
          <w:b/>
          <w:bCs/>
          <w:kern w:val="32"/>
          <w:sz w:val="24"/>
          <w:szCs w:val="24"/>
          <w:lang w:eastAsia="zh-CN"/>
        </w:rPr>
        <w:t>40.02.02 Правоохранительная деятельность</w:t>
      </w:r>
    </w:p>
    <w:p w14:paraId="627DEE40" w14:textId="77777777" w:rsidR="008E738C" w:rsidRPr="00717797" w:rsidRDefault="008E738C">
      <w:pPr>
        <w:spacing w:after="0"/>
        <w:jc w:val="center"/>
        <w:rPr>
          <w:rFonts w:ascii="Times New Roman" w:hAnsi="Times New Roman"/>
          <w:b/>
          <w:bCs/>
          <w:sz w:val="24"/>
        </w:rPr>
      </w:pPr>
    </w:p>
    <w:p w14:paraId="142A086F" w14:textId="77777777" w:rsidR="008E738C" w:rsidRPr="00717797" w:rsidRDefault="007F55ED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717797">
        <w:rPr>
          <w:rFonts w:ascii="Times New Roman" w:hAnsi="Times New Roman"/>
          <w:b/>
          <w:bCs/>
          <w:sz w:val="24"/>
        </w:rPr>
        <w:t xml:space="preserve">Материально-техническое оснащение специальных помещений для реализации образовательной программы, </w:t>
      </w:r>
      <w:r w:rsidRPr="00717797">
        <w:rPr>
          <w:rFonts w:ascii="Times New Roman" w:hAnsi="Times New Roman"/>
          <w:b/>
          <w:bCs/>
          <w:sz w:val="24"/>
        </w:rPr>
        <w:br/>
        <w:t>включая программное обеспечение</w:t>
      </w:r>
    </w:p>
    <w:p w14:paraId="2B92557B" w14:textId="77777777" w:rsidR="008E738C" w:rsidRPr="00717797" w:rsidRDefault="007F55ED">
      <w:pPr>
        <w:pStyle w:val="aff2"/>
        <w:numPr>
          <w:ilvl w:val="0"/>
          <w:numId w:val="1"/>
        </w:numPr>
        <w:tabs>
          <w:tab w:val="left" w:pos="204"/>
        </w:tabs>
        <w:spacing w:after="0"/>
        <w:jc w:val="center"/>
        <w:rPr>
          <w:b/>
          <w:bCs/>
        </w:rPr>
      </w:pPr>
      <w:r w:rsidRPr="00717797">
        <w:rPr>
          <w:b/>
          <w:bCs/>
        </w:rPr>
        <w:t xml:space="preserve">Материально-техническое оснащение </w:t>
      </w:r>
    </w:p>
    <w:p w14:paraId="27E60A48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1" w:name="_Hlk147495401"/>
    </w:p>
    <w:bookmarkEnd w:id="1"/>
    <w:p w14:paraId="3F252148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t>1.1. Оснащение кабинетов</w:t>
      </w:r>
    </w:p>
    <w:p w14:paraId="0E7A98AE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104016AB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  <w:r w:rsidRPr="00717797">
        <w:rPr>
          <w:rFonts w:ascii="Times New Roman" w:hAnsi="Times New Roman"/>
          <w:sz w:val="24"/>
        </w:rPr>
        <w:t>Кабинет социально-гуманитарных дисциплин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38A6F321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05B24E3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bookmarkStart w:id="2" w:name="RANGE!D3"/>
        <w:tc>
          <w:tcPr>
            <w:tcW w:w="1412" w:type="pct"/>
            <w:shd w:val="clear" w:color="auto" w:fill="auto"/>
          </w:tcPr>
          <w:p w14:paraId="246FD21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begin"/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instrText xml:space="preserve"> HYPERLINK "file:///C:\\Users\\User\\Desktop\\МТБ.xlsx" \l "RANGE!#ССЫЛКА!" </w:instrText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separate"/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end"/>
            </w:r>
            <w:bookmarkEnd w:id="2"/>
          </w:p>
        </w:tc>
        <w:tc>
          <w:tcPr>
            <w:tcW w:w="738" w:type="pct"/>
            <w:shd w:val="clear" w:color="auto" w:fill="auto"/>
          </w:tcPr>
          <w:p w14:paraId="70DAF5E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1B19427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bookmarkStart w:id="3" w:name="RANGE!G3"/>
        <w:tc>
          <w:tcPr>
            <w:tcW w:w="738" w:type="pct"/>
            <w:shd w:val="clear" w:color="auto" w:fill="auto"/>
          </w:tcPr>
          <w:p w14:paraId="3317A01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begin"/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instrText xml:space="preserve"> HYPERLINK "file:///C:\\Users\\User\\Desktop\\МТБ.xlsx" \l "RANGE!#ССЫЛКА!" </w:instrText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separate"/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t>Краткая (рамочная) техническая характеристика</w:t>
            </w:r>
            <w:r w:rsidRPr="00717797">
              <w:rPr>
                <w:rFonts w:ascii="Times New Roman" w:hAnsi="Times New Roman"/>
                <w:b/>
                <w:bCs/>
                <w:color w:val="000000"/>
              </w:rPr>
              <w:fldChar w:fldCharType="end"/>
            </w:r>
            <w:bookmarkEnd w:id="3"/>
          </w:p>
        </w:tc>
        <w:tc>
          <w:tcPr>
            <w:tcW w:w="1053" w:type="pct"/>
            <w:shd w:val="clear" w:color="auto" w:fill="auto"/>
          </w:tcPr>
          <w:p w14:paraId="2C64F8B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48F3D7F8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7CA009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2" w:type="pct"/>
            <w:shd w:val="clear" w:color="auto" w:fill="auto"/>
          </w:tcPr>
          <w:p w14:paraId="1B86A01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16B955F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5F23F85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1FAF50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1395E13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СГ.01</w:t>
            </w:r>
          </w:p>
          <w:p w14:paraId="77ED90C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СГ.02</w:t>
            </w:r>
          </w:p>
          <w:p w14:paraId="6FD85A6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СГ.03</w:t>
            </w:r>
          </w:p>
          <w:p w14:paraId="5A10936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СГ.05</w:t>
            </w:r>
          </w:p>
        </w:tc>
      </w:tr>
      <w:tr w:rsidR="008E738C" w:rsidRPr="00717797" w14:paraId="22C60211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4DB1211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1F4FE4B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5707485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4D6FA42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EF91E8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4614B08E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6382DC1D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14A0EC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3125E8D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iCs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1663812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025EED0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EB88F1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59566C3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B70427B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E4325B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610ACDD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7688CF8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798E875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BEB2D6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3838F08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13E7A37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CB367E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29A63FF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69F0DD4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865612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44DF5A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DD50C1C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61188A2E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04E38D7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28B7B17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</w:t>
            </w:r>
          </w:p>
        </w:tc>
        <w:tc>
          <w:tcPr>
            <w:tcW w:w="738" w:type="pct"/>
            <w:shd w:val="clear" w:color="auto" w:fill="auto"/>
          </w:tcPr>
          <w:p w14:paraId="2A20709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398BE71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72DF4F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491C6341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C6C284D" w14:textId="77777777">
        <w:trPr>
          <w:trHeight w:val="288"/>
        </w:trPr>
        <w:tc>
          <w:tcPr>
            <w:tcW w:w="218" w:type="pct"/>
            <w:shd w:val="clear" w:color="auto" w:fill="auto"/>
          </w:tcPr>
          <w:p w14:paraId="0579F13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2" w:type="pct"/>
            <w:shd w:val="clear" w:color="auto" w:fill="auto"/>
          </w:tcPr>
          <w:p w14:paraId="3226762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наушники с микрофоном </w:t>
            </w:r>
          </w:p>
        </w:tc>
        <w:tc>
          <w:tcPr>
            <w:tcW w:w="738" w:type="pct"/>
            <w:shd w:val="clear" w:color="auto" w:fill="auto"/>
          </w:tcPr>
          <w:p w14:paraId="0890C85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3561535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71C820B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shd w:val="clear" w:color="auto" w:fill="auto"/>
          </w:tcPr>
          <w:p w14:paraId="259C68C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СГ.02</w:t>
            </w:r>
          </w:p>
        </w:tc>
      </w:tr>
    </w:tbl>
    <w:p w14:paraId="5C5310E6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79BC3C5D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797">
        <w:rPr>
          <w:rFonts w:ascii="Times New Roman" w:hAnsi="Times New Roman"/>
          <w:sz w:val="24"/>
        </w:rPr>
        <w:t>Кабинет «К</w:t>
      </w:r>
      <w:r w:rsidRPr="00717797">
        <w:rPr>
          <w:rFonts w:ascii="Times New Roman" w:hAnsi="Times New Roman"/>
          <w:sz w:val="24"/>
          <w:szCs w:val="24"/>
        </w:rPr>
        <w:t>риминалистики и криминологии</w:t>
      </w:r>
      <w:r w:rsidRPr="00717797">
        <w:rPr>
          <w:rFonts w:ascii="Times New Roman" w:hAnsi="Times New Roman"/>
          <w:sz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6304C7D2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4564C2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45923EF7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8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1686535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3A36E5C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6719C23B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9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623D417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32F6564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4972A47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412" w:type="pct"/>
            <w:shd w:val="clear" w:color="auto" w:fill="auto"/>
          </w:tcPr>
          <w:p w14:paraId="4E1C7FF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3666D21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2195C91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A514F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6C6F456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ОП.08</w:t>
            </w:r>
          </w:p>
          <w:p w14:paraId="03C5BF9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ОП.09</w:t>
            </w:r>
          </w:p>
          <w:p w14:paraId="545472A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 01</w:t>
            </w:r>
          </w:p>
          <w:p w14:paraId="46BF463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1251C61D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F58732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6F47649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20EA7CC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5EC281D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6FBE5E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68AEBB3B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9505B84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662A0DC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765FF49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iCs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5A38435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3B7D2B4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BF1996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0E9806F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4ECF2E3D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AD3C7B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49A1C5E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5E32AD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93D8F8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29B7108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6F0285A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0FEC6F70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7D2DC5A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6005972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51847F3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63116F3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2EE3A19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6DB9E75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5C43727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C7BE12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377930E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дисциплины</w:t>
            </w:r>
          </w:p>
        </w:tc>
        <w:tc>
          <w:tcPr>
            <w:tcW w:w="738" w:type="pct"/>
            <w:shd w:val="clear" w:color="auto" w:fill="auto"/>
          </w:tcPr>
          <w:p w14:paraId="3F557CC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4DA007D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F59125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6720F0D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265E852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0384C53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2" w:type="pct"/>
            <w:shd w:val="clear" w:color="auto" w:fill="auto"/>
          </w:tcPr>
          <w:p w14:paraId="178E6DC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Комплект фотооборудования, </w:t>
            </w:r>
          </w:p>
        </w:tc>
        <w:tc>
          <w:tcPr>
            <w:tcW w:w="738" w:type="pct"/>
            <w:shd w:val="clear" w:color="auto" w:fill="auto"/>
          </w:tcPr>
          <w:p w14:paraId="4E1637D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456A31E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1609B7E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0DE1B161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3F4BE1B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326AB0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2" w:type="pct"/>
            <w:shd w:val="clear" w:color="auto" w:fill="auto"/>
          </w:tcPr>
          <w:p w14:paraId="4D7C8D3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Профессиональный компьютерный полиграф</w:t>
            </w:r>
          </w:p>
        </w:tc>
        <w:tc>
          <w:tcPr>
            <w:tcW w:w="738" w:type="pct"/>
            <w:shd w:val="clear" w:color="auto" w:fill="auto"/>
          </w:tcPr>
          <w:p w14:paraId="3E42C7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22F80C9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2107E62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471461B2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49D589BE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0F2E06D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2" w:type="pct"/>
            <w:shd w:val="clear" w:color="auto" w:fill="auto"/>
          </w:tcPr>
          <w:p w14:paraId="73C9822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Комплект следователя - дознавателя</w:t>
            </w:r>
          </w:p>
        </w:tc>
        <w:tc>
          <w:tcPr>
            <w:tcW w:w="738" w:type="pct"/>
            <w:shd w:val="clear" w:color="auto" w:fill="auto"/>
          </w:tcPr>
          <w:p w14:paraId="1494064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0DC1136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43113E5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0790673F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68E74A01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0121E2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2" w:type="pct"/>
            <w:shd w:val="clear" w:color="auto" w:fill="auto"/>
          </w:tcPr>
          <w:p w14:paraId="721BC01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Набор дактилоскопический</w:t>
            </w:r>
          </w:p>
        </w:tc>
        <w:tc>
          <w:tcPr>
            <w:tcW w:w="738" w:type="pct"/>
            <w:shd w:val="clear" w:color="auto" w:fill="auto"/>
          </w:tcPr>
          <w:p w14:paraId="2DA5313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355DAC0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659D3FF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5CACB6A2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0C0EEA73" w14:textId="77777777" w:rsidR="008E738C" w:rsidRPr="00717797" w:rsidRDefault="008E738C">
      <w:pPr>
        <w:suppressAutoHyphens/>
        <w:spacing w:after="0"/>
        <w:ind w:left="709"/>
        <w:jc w:val="both"/>
        <w:rPr>
          <w:rFonts w:ascii="Times New Roman" w:hAnsi="Times New Roman"/>
        </w:rPr>
      </w:pPr>
    </w:p>
    <w:p w14:paraId="3344E856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797">
        <w:rPr>
          <w:rFonts w:ascii="Times New Roman" w:hAnsi="Times New Roman"/>
          <w:sz w:val="24"/>
        </w:rPr>
        <w:t>Кабинет «</w:t>
      </w:r>
      <w:r w:rsidRPr="00717797">
        <w:rPr>
          <w:rFonts w:ascii="Times New Roman" w:hAnsi="Times New Roman"/>
          <w:sz w:val="24"/>
          <w:szCs w:val="24"/>
        </w:rPr>
        <w:t>Специальной техники</w:t>
      </w:r>
      <w:r w:rsidRPr="00717797">
        <w:rPr>
          <w:rFonts w:ascii="Times New Roman" w:hAnsi="Times New Roman"/>
          <w:sz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0ACFA3D5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75920B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7ED6BCEB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0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0F1A71E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04900EA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258FA3F8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1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12921F8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39659C8C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5ACCE18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2" w:type="pct"/>
            <w:shd w:val="clear" w:color="auto" w:fill="auto"/>
          </w:tcPr>
          <w:p w14:paraId="00F5700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62D8ABC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2D42608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67D4C8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6FED565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ПМ.01</w:t>
            </w:r>
          </w:p>
          <w:p w14:paraId="7F173BF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5906B8B2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0A338A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7664131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783E018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7DCE32B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A7DAFF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72D463D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06868F99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1E8681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7BEE3BF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iCs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7D7FEF4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300CB5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72AABFF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B938CA0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D432E7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33FA04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6AF4600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3C154BE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180DC8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3E0A2D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3BD45EBC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E7A69C3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55A286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1ECBDDF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0E0F26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764780B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30219F8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4F10C8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13664529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39384C0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3FCABCC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Компьютер обучающегося с периферией/ноутбук (лицензионное программное обеспечение (ПО), </w:t>
            </w:r>
            <w:r w:rsidRPr="00717797">
              <w:rPr>
                <w:rFonts w:ascii="Times New Roman" w:hAnsi="Times New Roman"/>
                <w:color w:val="000000"/>
              </w:rPr>
              <w:lastRenderedPageBreak/>
              <w:t xml:space="preserve">образовательный контент и система защиты от вредоносной </w:t>
            </w:r>
          </w:p>
        </w:tc>
        <w:tc>
          <w:tcPr>
            <w:tcW w:w="738" w:type="pct"/>
            <w:shd w:val="clear" w:color="auto" w:fill="auto"/>
          </w:tcPr>
          <w:p w14:paraId="5FB91C9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lastRenderedPageBreak/>
              <w:t>ТС</w:t>
            </w:r>
          </w:p>
        </w:tc>
        <w:tc>
          <w:tcPr>
            <w:tcW w:w="841" w:type="pct"/>
            <w:shd w:val="clear" w:color="auto" w:fill="auto"/>
          </w:tcPr>
          <w:p w14:paraId="5B8BE30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2091EA5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8D7370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409497B8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5577EBE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2" w:type="pct"/>
            <w:shd w:val="clear" w:color="auto" w:fill="auto"/>
          </w:tcPr>
          <w:p w14:paraId="74A26EC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дисциплины</w:t>
            </w:r>
          </w:p>
        </w:tc>
        <w:tc>
          <w:tcPr>
            <w:tcW w:w="738" w:type="pct"/>
            <w:shd w:val="clear" w:color="auto" w:fill="auto"/>
          </w:tcPr>
          <w:p w14:paraId="1680FBC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6D46A96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ADE88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562E12D0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3CACB452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F8D45B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2" w:type="pct"/>
            <w:shd w:val="clear" w:color="auto" w:fill="auto"/>
          </w:tcPr>
          <w:p w14:paraId="09B9199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наручники, бронежилеты, каски, палки резиновые </w:t>
            </w:r>
          </w:p>
        </w:tc>
        <w:tc>
          <w:tcPr>
            <w:tcW w:w="738" w:type="pct"/>
            <w:shd w:val="clear" w:color="auto" w:fill="auto"/>
          </w:tcPr>
          <w:p w14:paraId="1D18471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476D34B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438D5DF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215B0A73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71346C0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488E7FC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2" w:type="pct"/>
            <w:shd w:val="clear" w:color="auto" w:fill="auto"/>
          </w:tcPr>
          <w:p w14:paraId="1DC82AB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образцы специальных средств для проведения специальных операций</w:t>
            </w:r>
          </w:p>
        </w:tc>
        <w:tc>
          <w:tcPr>
            <w:tcW w:w="738" w:type="pct"/>
            <w:shd w:val="clear" w:color="auto" w:fill="auto"/>
          </w:tcPr>
          <w:p w14:paraId="231C78C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1651C47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59EA7A6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3664FE2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610AAA47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98E0FB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2" w:type="pct"/>
            <w:shd w:val="clear" w:color="auto" w:fill="auto"/>
          </w:tcPr>
          <w:p w14:paraId="79FCA7E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индивидуальные средства защиты</w:t>
            </w:r>
          </w:p>
        </w:tc>
        <w:tc>
          <w:tcPr>
            <w:tcW w:w="738" w:type="pct"/>
            <w:shd w:val="clear" w:color="auto" w:fill="auto"/>
          </w:tcPr>
          <w:p w14:paraId="6CC2485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745F3D4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04BF964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44F4090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71335F19" w14:textId="77777777" w:rsidR="008E738C" w:rsidRPr="00717797" w:rsidRDefault="008E738C">
      <w:pPr>
        <w:suppressAutoHyphens/>
        <w:spacing w:after="0"/>
        <w:ind w:left="709"/>
        <w:jc w:val="both"/>
        <w:rPr>
          <w:rFonts w:ascii="Times New Roman" w:hAnsi="Times New Roman"/>
        </w:rPr>
      </w:pPr>
    </w:p>
    <w:p w14:paraId="5AD44535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  <w:r w:rsidRPr="00717797">
        <w:rPr>
          <w:rFonts w:ascii="Times New Roman" w:hAnsi="Times New Roman"/>
          <w:sz w:val="24"/>
        </w:rPr>
        <w:t>Кабинет «О</w:t>
      </w:r>
      <w:r w:rsidRPr="00717797">
        <w:rPr>
          <w:rFonts w:ascii="Times New Roman" w:hAnsi="Times New Roman"/>
          <w:sz w:val="24"/>
          <w:szCs w:val="24"/>
        </w:rPr>
        <w:t>гневой подготовки</w:t>
      </w:r>
      <w:r w:rsidRPr="00717797">
        <w:rPr>
          <w:rFonts w:ascii="Times New Roman" w:hAnsi="Times New Roman"/>
          <w:sz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"/>
        <w:gridCol w:w="4964"/>
        <w:gridCol w:w="2492"/>
        <w:gridCol w:w="2294"/>
        <w:gridCol w:w="2664"/>
        <w:gridCol w:w="2182"/>
      </w:tblGrid>
      <w:tr w:rsidR="008E738C" w:rsidRPr="00717797" w14:paraId="08DDDCA7" w14:textId="77777777">
        <w:trPr>
          <w:trHeight w:val="20"/>
        </w:trPr>
        <w:tc>
          <w:tcPr>
            <w:tcW w:w="157" w:type="pct"/>
            <w:shd w:val="clear" w:color="auto" w:fill="auto"/>
          </w:tcPr>
          <w:p w14:paraId="1C6FD74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647" w:type="pct"/>
            <w:shd w:val="clear" w:color="auto" w:fill="auto"/>
          </w:tcPr>
          <w:p w14:paraId="09A35E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27" w:type="pct"/>
            <w:shd w:val="clear" w:color="auto" w:fill="auto"/>
          </w:tcPr>
          <w:p w14:paraId="5B739AB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761" w:type="pct"/>
            <w:shd w:val="clear" w:color="auto" w:fill="auto"/>
          </w:tcPr>
          <w:p w14:paraId="7D033B1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7FFECE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Краткая (рамочная) техническая характеристика</w:t>
            </w:r>
          </w:p>
        </w:tc>
        <w:tc>
          <w:tcPr>
            <w:tcW w:w="724" w:type="pct"/>
            <w:shd w:val="clear" w:color="auto" w:fill="auto"/>
          </w:tcPr>
          <w:p w14:paraId="6D4B9D4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698E2481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4266B22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</w:t>
            </w:r>
          </w:p>
        </w:tc>
        <w:tc>
          <w:tcPr>
            <w:tcW w:w="1647" w:type="pct"/>
            <w:shd w:val="clear" w:color="auto" w:fill="auto"/>
          </w:tcPr>
          <w:p w14:paraId="78CC966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Стойка ограждения мобильная с выдвижной лентой</w:t>
            </w:r>
          </w:p>
        </w:tc>
        <w:tc>
          <w:tcPr>
            <w:tcW w:w="827" w:type="pct"/>
            <w:shd w:val="clear" w:color="auto" w:fill="auto"/>
            <w:noWrap/>
          </w:tcPr>
          <w:p w14:paraId="5BB37F6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102C82D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16A450D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 w:val="restart"/>
            <w:shd w:val="clear" w:color="auto" w:fill="auto"/>
            <w:noWrap/>
          </w:tcPr>
          <w:p w14:paraId="38BD2C2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 01</w:t>
            </w:r>
            <w:r w:rsidRPr="00717797">
              <w:rPr>
                <w:rFonts w:ascii="Times New Roman" w:hAnsi="Times New Roman"/>
              </w:rPr>
              <w:t> </w:t>
            </w:r>
          </w:p>
          <w:p w14:paraId="4C54BAC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18B5CACB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0D1B5C4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</w:t>
            </w:r>
          </w:p>
        </w:tc>
        <w:tc>
          <w:tcPr>
            <w:tcW w:w="1647" w:type="pct"/>
            <w:shd w:val="clear" w:color="auto" w:fill="auto"/>
          </w:tcPr>
          <w:p w14:paraId="6DAEF8F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Спанбонд черный в рулоне</w:t>
            </w:r>
          </w:p>
        </w:tc>
        <w:tc>
          <w:tcPr>
            <w:tcW w:w="827" w:type="pct"/>
            <w:shd w:val="clear" w:color="auto" w:fill="auto"/>
            <w:noWrap/>
          </w:tcPr>
          <w:p w14:paraId="6C91DCE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32D4FE6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3030D04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5BB3B86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B7AC4A2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113187E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3</w:t>
            </w:r>
          </w:p>
        </w:tc>
        <w:tc>
          <w:tcPr>
            <w:tcW w:w="1647" w:type="pct"/>
            <w:shd w:val="clear" w:color="auto" w:fill="auto"/>
          </w:tcPr>
          <w:p w14:paraId="34370DD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Секундомер</w:t>
            </w:r>
          </w:p>
        </w:tc>
        <w:tc>
          <w:tcPr>
            <w:tcW w:w="827" w:type="pct"/>
            <w:shd w:val="clear" w:color="auto" w:fill="auto"/>
            <w:noWrap/>
          </w:tcPr>
          <w:p w14:paraId="3F1BE7E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2C9C2BC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7E479D1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1C61B573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258F2A2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5FD65C1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</w:t>
            </w:r>
          </w:p>
        </w:tc>
        <w:tc>
          <w:tcPr>
            <w:tcW w:w="1647" w:type="pct"/>
            <w:shd w:val="clear" w:color="000000" w:fill="FFFFFF"/>
          </w:tcPr>
          <w:p w14:paraId="3D986F5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 xml:space="preserve">Парта ученическая </w:t>
            </w:r>
          </w:p>
        </w:tc>
        <w:tc>
          <w:tcPr>
            <w:tcW w:w="827" w:type="pct"/>
            <w:shd w:val="clear" w:color="auto" w:fill="auto"/>
            <w:noWrap/>
          </w:tcPr>
          <w:p w14:paraId="1BF36BC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61" w:type="pct"/>
            <w:shd w:val="clear" w:color="auto" w:fill="auto"/>
            <w:noWrap/>
          </w:tcPr>
          <w:p w14:paraId="647A02E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84" w:type="pct"/>
            <w:shd w:val="clear" w:color="auto" w:fill="auto"/>
          </w:tcPr>
          <w:p w14:paraId="37CE94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724" w:type="pct"/>
            <w:vMerge/>
          </w:tcPr>
          <w:p w14:paraId="0B15E759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FCDDCE4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09611EA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5</w:t>
            </w:r>
          </w:p>
        </w:tc>
        <w:tc>
          <w:tcPr>
            <w:tcW w:w="1647" w:type="pct"/>
            <w:shd w:val="clear" w:color="auto" w:fill="auto"/>
          </w:tcPr>
          <w:p w14:paraId="6DE0979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Стул ученический</w:t>
            </w:r>
          </w:p>
        </w:tc>
        <w:tc>
          <w:tcPr>
            <w:tcW w:w="827" w:type="pct"/>
            <w:shd w:val="clear" w:color="auto" w:fill="auto"/>
            <w:noWrap/>
          </w:tcPr>
          <w:p w14:paraId="5C23A5C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61" w:type="pct"/>
            <w:shd w:val="clear" w:color="auto" w:fill="auto"/>
            <w:noWrap/>
          </w:tcPr>
          <w:p w14:paraId="5E9B0F1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84" w:type="pct"/>
            <w:shd w:val="clear" w:color="auto" w:fill="auto"/>
          </w:tcPr>
          <w:p w14:paraId="7D9DE83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724" w:type="pct"/>
            <w:vMerge/>
          </w:tcPr>
          <w:p w14:paraId="2DE2C5E0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1927D0F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47A011B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6</w:t>
            </w:r>
          </w:p>
        </w:tc>
        <w:tc>
          <w:tcPr>
            <w:tcW w:w="1647" w:type="pct"/>
            <w:shd w:val="clear" w:color="auto" w:fill="auto"/>
          </w:tcPr>
          <w:p w14:paraId="62D448C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Макет автомата</w:t>
            </w:r>
          </w:p>
        </w:tc>
        <w:tc>
          <w:tcPr>
            <w:tcW w:w="827" w:type="pct"/>
            <w:shd w:val="clear" w:color="auto" w:fill="auto"/>
            <w:noWrap/>
          </w:tcPr>
          <w:p w14:paraId="04F82BE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3FB9B05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51AF990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588E990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2ECC7E8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1BD4938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7</w:t>
            </w:r>
          </w:p>
        </w:tc>
        <w:tc>
          <w:tcPr>
            <w:tcW w:w="1647" w:type="pct"/>
            <w:shd w:val="clear" w:color="auto" w:fill="auto"/>
          </w:tcPr>
          <w:p w14:paraId="452C44E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Макет пистолета</w:t>
            </w:r>
          </w:p>
        </w:tc>
        <w:tc>
          <w:tcPr>
            <w:tcW w:w="827" w:type="pct"/>
            <w:shd w:val="clear" w:color="auto" w:fill="auto"/>
            <w:noWrap/>
          </w:tcPr>
          <w:p w14:paraId="4E5B7DB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26F20F9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2F4C422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1B93DF5E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1A6C85F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20BDCFF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8</w:t>
            </w:r>
          </w:p>
        </w:tc>
        <w:tc>
          <w:tcPr>
            <w:tcW w:w="1647" w:type="pct"/>
            <w:shd w:val="clear" w:color="auto" w:fill="auto"/>
          </w:tcPr>
          <w:p w14:paraId="2CDF476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Учебный магазин автомата</w:t>
            </w:r>
          </w:p>
        </w:tc>
        <w:tc>
          <w:tcPr>
            <w:tcW w:w="827" w:type="pct"/>
            <w:shd w:val="clear" w:color="auto" w:fill="auto"/>
            <w:noWrap/>
          </w:tcPr>
          <w:p w14:paraId="0CC27DF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1C66BD1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2C706E0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7039BA23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617D783" w14:textId="77777777">
        <w:trPr>
          <w:trHeight w:val="20"/>
        </w:trPr>
        <w:tc>
          <w:tcPr>
            <w:tcW w:w="157" w:type="pct"/>
            <w:shd w:val="clear" w:color="auto" w:fill="auto"/>
            <w:noWrap/>
          </w:tcPr>
          <w:p w14:paraId="2661E7D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9</w:t>
            </w:r>
          </w:p>
        </w:tc>
        <w:tc>
          <w:tcPr>
            <w:tcW w:w="1647" w:type="pct"/>
            <w:shd w:val="clear" w:color="auto" w:fill="auto"/>
          </w:tcPr>
          <w:p w14:paraId="1508CCC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Учебный магазин пистолета</w:t>
            </w:r>
          </w:p>
        </w:tc>
        <w:tc>
          <w:tcPr>
            <w:tcW w:w="827" w:type="pct"/>
            <w:shd w:val="clear" w:color="auto" w:fill="auto"/>
            <w:noWrap/>
          </w:tcPr>
          <w:p w14:paraId="0DA57AD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61" w:type="pct"/>
            <w:shd w:val="clear" w:color="auto" w:fill="auto"/>
            <w:noWrap/>
          </w:tcPr>
          <w:p w14:paraId="20663D9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84" w:type="pct"/>
            <w:shd w:val="clear" w:color="auto" w:fill="auto"/>
          </w:tcPr>
          <w:p w14:paraId="0D554E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24" w:type="pct"/>
            <w:vMerge/>
          </w:tcPr>
          <w:p w14:paraId="1CBCE7D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2BB38858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18263F3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797">
        <w:rPr>
          <w:rFonts w:ascii="Times New Roman" w:hAnsi="Times New Roman"/>
          <w:sz w:val="24"/>
        </w:rPr>
        <w:t>Кабинет «</w:t>
      </w:r>
      <w:r w:rsidRPr="00717797">
        <w:rPr>
          <w:rFonts w:ascii="Times New Roman" w:hAnsi="Times New Roman"/>
          <w:sz w:val="24"/>
          <w:szCs w:val="24"/>
        </w:rPr>
        <w:t>Тактико-специальной подготовки</w:t>
      </w:r>
      <w:r w:rsidRPr="00717797">
        <w:rPr>
          <w:rFonts w:ascii="Times New Roman" w:hAnsi="Times New Roman"/>
          <w:sz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2AEE6D9D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22411B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36D435A1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2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061A37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36C1DE6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467EFBF3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3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109478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2ADADAEF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17EFEF0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2" w:type="pct"/>
            <w:shd w:val="clear" w:color="auto" w:fill="auto"/>
          </w:tcPr>
          <w:p w14:paraId="6AB10AC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24F8239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5E7AAF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23AE721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765AE3F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ПМ.01</w:t>
            </w:r>
          </w:p>
          <w:p w14:paraId="17E798B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7D86BD16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90DC19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0FC9861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412AFDD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295841B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39DE274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A95BD2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0698B9D3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3510E41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1412" w:type="pct"/>
            <w:shd w:val="clear" w:color="auto" w:fill="auto"/>
          </w:tcPr>
          <w:p w14:paraId="640BEE6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iCs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38C58BE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0D96113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1201A9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57A8ECFE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3868B0D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C1D763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014C2BE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623C877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4726D96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386FD1B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34CD05E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FFF4182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354B88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0437715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5E03610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42AE4E9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340ACDA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D8059BC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6C917093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5E810B9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2" w:type="pct"/>
            <w:shd w:val="clear" w:color="auto" w:fill="auto"/>
          </w:tcPr>
          <w:p w14:paraId="17A77BC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дисциплины</w:t>
            </w:r>
          </w:p>
        </w:tc>
        <w:tc>
          <w:tcPr>
            <w:tcW w:w="738" w:type="pct"/>
            <w:shd w:val="clear" w:color="auto" w:fill="auto"/>
          </w:tcPr>
          <w:p w14:paraId="0F4335F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2079131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FDDA66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5545A9D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3CC575C7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2989E9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2" w:type="pct"/>
            <w:shd w:val="clear" w:color="auto" w:fill="auto"/>
          </w:tcPr>
          <w:p w14:paraId="5408724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наручники, бронежилеты, каски, палки резиновые </w:t>
            </w:r>
          </w:p>
        </w:tc>
        <w:tc>
          <w:tcPr>
            <w:tcW w:w="738" w:type="pct"/>
            <w:shd w:val="clear" w:color="auto" w:fill="auto"/>
          </w:tcPr>
          <w:p w14:paraId="6313DCF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0C10AF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7734E43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4323501E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03C77E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E4415D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2" w:type="pct"/>
            <w:shd w:val="clear" w:color="auto" w:fill="auto"/>
          </w:tcPr>
          <w:p w14:paraId="15064B3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образцы специальных средств для проведения специальных операций</w:t>
            </w:r>
          </w:p>
        </w:tc>
        <w:tc>
          <w:tcPr>
            <w:tcW w:w="738" w:type="pct"/>
            <w:shd w:val="clear" w:color="auto" w:fill="auto"/>
          </w:tcPr>
          <w:p w14:paraId="2D8172A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5A181E1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6A469B9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31CBBDC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4D5E9954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5AD08F0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412" w:type="pct"/>
            <w:shd w:val="clear" w:color="auto" w:fill="auto"/>
          </w:tcPr>
          <w:p w14:paraId="0E0B6BF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индивидуальные средства защиты</w:t>
            </w:r>
          </w:p>
        </w:tc>
        <w:tc>
          <w:tcPr>
            <w:tcW w:w="738" w:type="pct"/>
            <w:shd w:val="clear" w:color="auto" w:fill="auto"/>
          </w:tcPr>
          <w:p w14:paraId="673A931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4D29AC7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52C9A27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1C6AEEF9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412D014F" w14:textId="77777777" w:rsidR="008E738C" w:rsidRPr="00717797" w:rsidRDefault="008E738C">
      <w:pPr>
        <w:suppressAutoHyphens/>
        <w:spacing w:after="0"/>
        <w:ind w:left="709"/>
        <w:jc w:val="both"/>
        <w:rPr>
          <w:rFonts w:ascii="Times New Roman" w:hAnsi="Times New Roman"/>
        </w:rPr>
      </w:pPr>
    </w:p>
    <w:p w14:paraId="76980CB6" w14:textId="77777777" w:rsidR="008E738C" w:rsidRPr="00717797" w:rsidRDefault="007F55ED">
      <w:pPr>
        <w:suppressAutoHyphens/>
        <w:spacing w:after="0"/>
        <w:ind w:left="709"/>
        <w:jc w:val="both"/>
        <w:rPr>
          <w:rFonts w:ascii="Times New Roman" w:hAnsi="Times New Roman"/>
        </w:rPr>
      </w:pPr>
      <w:r w:rsidRPr="00717797">
        <w:rPr>
          <w:rFonts w:ascii="Times New Roman" w:hAnsi="Times New Roman"/>
        </w:rPr>
        <w:t>Кабинет «</w:t>
      </w:r>
      <w:r w:rsidRPr="00717797">
        <w:rPr>
          <w:rFonts w:ascii="Times New Roman" w:hAnsi="Times New Roman"/>
          <w:sz w:val="24"/>
          <w:szCs w:val="24"/>
        </w:rPr>
        <w:t>Первой медицинской помощи</w:t>
      </w:r>
      <w:r w:rsidRPr="00717797">
        <w:rPr>
          <w:rFonts w:ascii="Times New Roman" w:hAnsi="Times New Roman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174"/>
        <w:gridCol w:w="2330"/>
        <w:gridCol w:w="2420"/>
        <w:gridCol w:w="2303"/>
        <w:gridCol w:w="3128"/>
      </w:tblGrid>
      <w:tr w:rsidR="008E738C" w:rsidRPr="00717797" w14:paraId="5C971E5E" w14:textId="77777777">
        <w:trPr>
          <w:trHeight w:val="20"/>
          <w:tblHeader/>
        </w:trPr>
        <w:tc>
          <w:tcPr>
            <w:tcW w:w="237" w:type="pct"/>
            <w:shd w:val="clear" w:color="auto" w:fill="auto"/>
          </w:tcPr>
          <w:p w14:paraId="422C9A3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385" w:type="pct"/>
            <w:shd w:val="clear" w:color="auto" w:fill="auto"/>
          </w:tcPr>
          <w:p w14:paraId="4425838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773" w:type="pct"/>
            <w:shd w:val="clear" w:color="auto" w:fill="auto"/>
          </w:tcPr>
          <w:p w14:paraId="6E32BCEF" w14:textId="77777777" w:rsidR="008E738C" w:rsidRPr="00717797" w:rsidRDefault="007F55ED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Тип</w:t>
            </w:r>
          </w:p>
        </w:tc>
        <w:tc>
          <w:tcPr>
            <w:tcW w:w="803" w:type="pct"/>
          </w:tcPr>
          <w:p w14:paraId="2B870B3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Основное/ специализированное</w:t>
            </w:r>
          </w:p>
        </w:tc>
        <w:tc>
          <w:tcPr>
            <w:tcW w:w="764" w:type="pct"/>
            <w:shd w:val="clear" w:color="auto" w:fill="auto"/>
          </w:tcPr>
          <w:p w14:paraId="76C5461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Краткая (рамочная) техническая характеристика</w:t>
            </w:r>
          </w:p>
        </w:tc>
        <w:tc>
          <w:tcPr>
            <w:tcW w:w="1038" w:type="pct"/>
          </w:tcPr>
          <w:p w14:paraId="091DF04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Код дисциплины</w:t>
            </w:r>
          </w:p>
        </w:tc>
      </w:tr>
      <w:tr w:rsidR="008E738C" w:rsidRPr="00717797" w14:paraId="05FA2DCB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C74E8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</w:t>
            </w:r>
          </w:p>
        </w:tc>
        <w:tc>
          <w:tcPr>
            <w:tcW w:w="1385" w:type="pct"/>
            <w:shd w:val="clear" w:color="auto" w:fill="auto"/>
          </w:tcPr>
          <w:p w14:paraId="1C139C2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73" w:type="pct"/>
            <w:shd w:val="clear" w:color="auto" w:fill="auto"/>
          </w:tcPr>
          <w:p w14:paraId="37592C1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803" w:type="pct"/>
          </w:tcPr>
          <w:p w14:paraId="72FCB46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3A2F6D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1038" w:type="pct"/>
            <w:vMerge w:val="restart"/>
          </w:tcPr>
          <w:p w14:paraId="7DE575E4" w14:textId="77777777" w:rsidR="008E738C" w:rsidRPr="00717797" w:rsidRDefault="007F55E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ОП.07</w:t>
            </w:r>
          </w:p>
          <w:p w14:paraId="66E8A476" w14:textId="77777777" w:rsidR="008E738C" w:rsidRPr="00717797" w:rsidRDefault="007F55ED">
            <w:pPr>
              <w:spacing w:after="0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260FAF7C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69BB7FF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2</w:t>
            </w:r>
          </w:p>
        </w:tc>
        <w:tc>
          <w:tcPr>
            <w:tcW w:w="1385" w:type="pct"/>
            <w:shd w:val="clear" w:color="auto" w:fill="auto"/>
          </w:tcPr>
          <w:p w14:paraId="5928070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73" w:type="pct"/>
            <w:shd w:val="clear" w:color="auto" w:fill="auto"/>
          </w:tcPr>
          <w:p w14:paraId="6FA3A15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803" w:type="pct"/>
          </w:tcPr>
          <w:p w14:paraId="7372619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6170B5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3D19E915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5AF9FEF2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42CBEE4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3</w:t>
            </w:r>
          </w:p>
        </w:tc>
        <w:tc>
          <w:tcPr>
            <w:tcW w:w="1385" w:type="pct"/>
            <w:shd w:val="clear" w:color="auto" w:fill="auto"/>
          </w:tcPr>
          <w:p w14:paraId="2480150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773" w:type="pct"/>
            <w:shd w:val="clear" w:color="auto" w:fill="auto"/>
          </w:tcPr>
          <w:p w14:paraId="60B33FC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7A187E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AE7C35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83DEEAB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6BCDF34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43B6682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4</w:t>
            </w:r>
          </w:p>
        </w:tc>
        <w:tc>
          <w:tcPr>
            <w:tcW w:w="1385" w:type="pct"/>
            <w:shd w:val="clear" w:color="auto" w:fill="auto"/>
          </w:tcPr>
          <w:p w14:paraId="47C74D28" w14:textId="77777777" w:rsidR="008E738C" w:rsidRPr="00717797" w:rsidRDefault="007F55ED">
            <w:pPr>
              <w:spacing w:after="0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общевойсковой защитный комплект</w:t>
            </w:r>
          </w:p>
        </w:tc>
        <w:tc>
          <w:tcPr>
            <w:tcW w:w="773" w:type="pct"/>
            <w:shd w:val="clear" w:color="auto" w:fill="auto"/>
          </w:tcPr>
          <w:p w14:paraId="43E7C3F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2D55725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210090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7C377628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EF7DA32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46CBC5B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5</w:t>
            </w:r>
          </w:p>
        </w:tc>
        <w:tc>
          <w:tcPr>
            <w:tcW w:w="1385" w:type="pct"/>
            <w:shd w:val="clear" w:color="auto" w:fill="auto"/>
          </w:tcPr>
          <w:p w14:paraId="126C4EF4" w14:textId="77777777" w:rsidR="008E738C" w:rsidRPr="00717797" w:rsidRDefault="007F55ED">
            <w:pPr>
              <w:spacing w:after="0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войсковые индивидуальные аптечки</w:t>
            </w:r>
          </w:p>
        </w:tc>
        <w:tc>
          <w:tcPr>
            <w:tcW w:w="773" w:type="pct"/>
            <w:shd w:val="clear" w:color="auto" w:fill="auto"/>
          </w:tcPr>
          <w:p w14:paraId="601DA1D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6BD6553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18914F2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996F313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31EBF27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157A962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6</w:t>
            </w:r>
          </w:p>
        </w:tc>
        <w:tc>
          <w:tcPr>
            <w:tcW w:w="1385" w:type="pct"/>
            <w:shd w:val="clear" w:color="auto" w:fill="auto"/>
          </w:tcPr>
          <w:p w14:paraId="1ADEC51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773" w:type="pct"/>
            <w:shd w:val="clear" w:color="auto" w:fill="auto"/>
          </w:tcPr>
          <w:p w14:paraId="6F3BA6F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E80767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14DAA7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B908A85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FE1106F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1D97E7F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7</w:t>
            </w:r>
          </w:p>
        </w:tc>
        <w:tc>
          <w:tcPr>
            <w:tcW w:w="1385" w:type="pct"/>
            <w:shd w:val="clear" w:color="auto" w:fill="auto"/>
          </w:tcPr>
          <w:p w14:paraId="67A9BD3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перевязочные средства (бинты, лейкопластыри, вата медицинская компрессная, косынка медицинская (перевязочная), повязка медицинская </w:t>
            </w:r>
            <w:r w:rsidRPr="00717797">
              <w:rPr>
                <w:rFonts w:ascii="Times New Roman" w:hAnsi="Times New Roman"/>
                <w:color w:val="000000"/>
              </w:rPr>
              <w:lastRenderedPageBreak/>
              <w:t>большая стерильная, повязка медицинская малая стерильная)</w:t>
            </w:r>
          </w:p>
        </w:tc>
        <w:tc>
          <w:tcPr>
            <w:tcW w:w="773" w:type="pct"/>
            <w:shd w:val="clear" w:color="auto" w:fill="auto"/>
          </w:tcPr>
          <w:p w14:paraId="75CBB83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lastRenderedPageBreak/>
              <w:t>Оборудование</w:t>
            </w:r>
          </w:p>
        </w:tc>
        <w:tc>
          <w:tcPr>
            <w:tcW w:w="803" w:type="pct"/>
          </w:tcPr>
          <w:p w14:paraId="2366C2A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3845CAF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88776AF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43D5757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8404BA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8</w:t>
            </w:r>
          </w:p>
        </w:tc>
        <w:tc>
          <w:tcPr>
            <w:tcW w:w="1385" w:type="pct"/>
            <w:shd w:val="clear" w:color="auto" w:fill="auto"/>
          </w:tcPr>
          <w:p w14:paraId="05A299D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медицинские предметы расходные (булавка безопасная, шина проволочная, шина фанерная)</w:t>
            </w:r>
          </w:p>
        </w:tc>
        <w:tc>
          <w:tcPr>
            <w:tcW w:w="773" w:type="pct"/>
            <w:shd w:val="clear" w:color="auto" w:fill="auto"/>
          </w:tcPr>
          <w:p w14:paraId="49F4769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4277570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77517F6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C917B8C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374A2076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004C884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9</w:t>
            </w:r>
          </w:p>
        </w:tc>
        <w:tc>
          <w:tcPr>
            <w:tcW w:w="1385" w:type="pct"/>
            <w:shd w:val="clear" w:color="auto" w:fill="auto"/>
          </w:tcPr>
          <w:p w14:paraId="13143C2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Грелка</w:t>
            </w:r>
          </w:p>
        </w:tc>
        <w:tc>
          <w:tcPr>
            <w:tcW w:w="773" w:type="pct"/>
            <w:shd w:val="clear" w:color="auto" w:fill="auto"/>
          </w:tcPr>
          <w:p w14:paraId="0A542E1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A77DCC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35CCC4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A16C9D7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3B2BD6C5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31CC232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10</w:t>
            </w:r>
          </w:p>
        </w:tc>
        <w:tc>
          <w:tcPr>
            <w:tcW w:w="1385" w:type="pct"/>
            <w:shd w:val="clear" w:color="auto" w:fill="auto"/>
          </w:tcPr>
          <w:p w14:paraId="7F6DC2F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жгут кровоостанавливающий</w:t>
            </w:r>
          </w:p>
        </w:tc>
        <w:tc>
          <w:tcPr>
            <w:tcW w:w="773" w:type="pct"/>
            <w:shd w:val="clear" w:color="auto" w:fill="auto"/>
          </w:tcPr>
          <w:p w14:paraId="30DE881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6417403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B06FC0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5FFA36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54EF8AA6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1BDB1A3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11</w:t>
            </w:r>
          </w:p>
        </w:tc>
        <w:tc>
          <w:tcPr>
            <w:tcW w:w="1385" w:type="pct"/>
            <w:shd w:val="clear" w:color="auto" w:fill="auto"/>
          </w:tcPr>
          <w:p w14:paraId="3F88560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индивидуальный перевязочный пакет</w:t>
            </w:r>
          </w:p>
        </w:tc>
        <w:tc>
          <w:tcPr>
            <w:tcW w:w="773" w:type="pct"/>
            <w:shd w:val="clear" w:color="auto" w:fill="auto"/>
          </w:tcPr>
          <w:p w14:paraId="6C58A23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1F5495E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B07FBD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4C54312E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470C7A4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04A6F37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12</w:t>
            </w:r>
          </w:p>
        </w:tc>
        <w:tc>
          <w:tcPr>
            <w:tcW w:w="1385" w:type="pct"/>
            <w:shd w:val="clear" w:color="auto" w:fill="auto"/>
          </w:tcPr>
          <w:p w14:paraId="13D640E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шприц-тюбик одноразового пользования</w:t>
            </w:r>
          </w:p>
        </w:tc>
        <w:tc>
          <w:tcPr>
            <w:tcW w:w="773" w:type="pct"/>
            <w:shd w:val="clear" w:color="auto" w:fill="auto"/>
          </w:tcPr>
          <w:p w14:paraId="1D845AE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79A0DF6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BA68FA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2FE23750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BA10322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45A78E4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85" w:type="pct"/>
            <w:shd w:val="clear" w:color="auto" w:fill="auto"/>
          </w:tcPr>
          <w:p w14:paraId="480B3B3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носилки санитарные</w:t>
            </w:r>
          </w:p>
        </w:tc>
        <w:tc>
          <w:tcPr>
            <w:tcW w:w="773" w:type="pct"/>
            <w:shd w:val="clear" w:color="auto" w:fill="auto"/>
          </w:tcPr>
          <w:p w14:paraId="71EBE15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01305BB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373C1DD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851226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BC3694B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B02210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385" w:type="pct"/>
            <w:shd w:val="clear" w:color="auto" w:fill="auto"/>
          </w:tcPr>
          <w:p w14:paraId="4BB9856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простейшего укрытия в разрезе</w:t>
            </w:r>
          </w:p>
        </w:tc>
        <w:tc>
          <w:tcPr>
            <w:tcW w:w="773" w:type="pct"/>
            <w:shd w:val="clear" w:color="auto" w:fill="auto"/>
          </w:tcPr>
          <w:p w14:paraId="27405A8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6ADD9BC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52AEC82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640B74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659A5ECC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2AB47E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385" w:type="pct"/>
            <w:shd w:val="clear" w:color="auto" w:fill="auto"/>
          </w:tcPr>
          <w:p w14:paraId="1FF3153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убежища в разрезе</w:t>
            </w:r>
          </w:p>
        </w:tc>
        <w:tc>
          <w:tcPr>
            <w:tcW w:w="773" w:type="pct"/>
            <w:shd w:val="clear" w:color="auto" w:fill="auto"/>
          </w:tcPr>
          <w:p w14:paraId="4B8252D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61B2181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85222F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2140897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680EB5F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E339F0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385" w:type="pct"/>
            <w:shd w:val="clear" w:color="auto" w:fill="auto"/>
          </w:tcPr>
          <w:p w14:paraId="4D69F25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массогабаритный макет автомата Калашникова</w:t>
            </w:r>
          </w:p>
        </w:tc>
        <w:tc>
          <w:tcPr>
            <w:tcW w:w="773" w:type="pct"/>
            <w:shd w:val="clear" w:color="auto" w:fill="auto"/>
          </w:tcPr>
          <w:p w14:paraId="7481EE9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7ABA0B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E40DE8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29A693CD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E10AD58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4AD29BC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385" w:type="pct"/>
            <w:shd w:val="clear" w:color="auto" w:fill="auto"/>
          </w:tcPr>
          <w:p w14:paraId="0CAF6D0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макеты мин и гранат</w:t>
            </w:r>
          </w:p>
        </w:tc>
        <w:tc>
          <w:tcPr>
            <w:tcW w:w="773" w:type="pct"/>
            <w:shd w:val="clear" w:color="auto" w:fill="auto"/>
          </w:tcPr>
          <w:p w14:paraId="40F6547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45128E6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73ECE77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278C45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8F0A073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70D6F9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385" w:type="pct"/>
            <w:shd w:val="clear" w:color="auto" w:fill="auto"/>
          </w:tcPr>
          <w:p w14:paraId="02236A3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тренажер сердечно-легочной и мозговой 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773" w:type="pct"/>
            <w:shd w:val="clear" w:color="auto" w:fill="auto"/>
          </w:tcPr>
          <w:p w14:paraId="23AE21C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6A52EE2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A86CEE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70BCE02A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00858D2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248128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385" w:type="pct"/>
            <w:shd w:val="clear" w:color="auto" w:fill="auto"/>
          </w:tcPr>
          <w:p w14:paraId="01FC7C9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медицинская кушетка</w:t>
            </w:r>
          </w:p>
        </w:tc>
        <w:tc>
          <w:tcPr>
            <w:tcW w:w="773" w:type="pct"/>
            <w:shd w:val="clear" w:color="auto" w:fill="auto"/>
          </w:tcPr>
          <w:p w14:paraId="4E44B71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D3118C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1F91050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979C85D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54460530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0B44639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85" w:type="pct"/>
            <w:shd w:val="clear" w:color="auto" w:fill="auto"/>
          </w:tcPr>
          <w:p w14:paraId="59ADF9C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медицинская ширма</w:t>
            </w:r>
          </w:p>
        </w:tc>
        <w:tc>
          <w:tcPr>
            <w:tcW w:w="773" w:type="pct"/>
            <w:shd w:val="clear" w:color="auto" w:fill="auto"/>
          </w:tcPr>
          <w:p w14:paraId="0253A07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D40651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A72744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3E49C1E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5ACEC90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1D41D78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385" w:type="pct"/>
            <w:shd w:val="clear" w:color="auto" w:fill="auto"/>
          </w:tcPr>
          <w:p w14:paraId="01F7499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773" w:type="pct"/>
            <w:shd w:val="clear" w:color="auto" w:fill="auto"/>
          </w:tcPr>
          <w:p w14:paraId="06CFDC8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803" w:type="pct"/>
          </w:tcPr>
          <w:p w14:paraId="6F4B443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3584CC6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42A2ABFD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C83C6FE" w14:textId="77777777">
        <w:trPr>
          <w:trHeight w:val="70"/>
        </w:trPr>
        <w:tc>
          <w:tcPr>
            <w:tcW w:w="237" w:type="pct"/>
            <w:shd w:val="clear" w:color="auto" w:fill="auto"/>
          </w:tcPr>
          <w:p w14:paraId="05FC407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385" w:type="pct"/>
            <w:shd w:val="clear" w:color="auto" w:fill="auto"/>
          </w:tcPr>
          <w:p w14:paraId="3942856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экран (доска)</w:t>
            </w:r>
          </w:p>
        </w:tc>
        <w:tc>
          <w:tcPr>
            <w:tcW w:w="773" w:type="pct"/>
            <w:shd w:val="clear" w:color="auto" w:fill="auto"/>
          </w:tcPr>
          <w:p w14:paraId="480393C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803" w:type="pct"/>
          </w:tcPr>
          <w:p w14:paraId="4C494CA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330F6DB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71F05899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B4CBEC7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5675B6D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385" w:type="pct"/>
            <w:shd w:val="clear" w:color="auto" w:fill="auto"/>
          </w:tcPr>
          <w:p w14:paraId="7CF45BA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наборы плакатов (первая медицинская помощь, военная форма, стрелковое оружие, теоретические основы ведения огня из стрелкового оружия, мины и гранаты, терроризм- угроза обществу, </w:t>
            </w:r>
            <w:r w:rsidRPr="00717797">
              <w:rPr>
                <w:rFonts w:ascii="Times New Roman" w:hAnsi="Times New Roman"/>
                <w:color w:val="000000"/>
              </w:rPr>
              <w:lastRenderedPageBreak/>
              <w:t>государственные и военные символы Р.Ф., твои ГЕРОИ - Россия)</w:t>
            </w:r>
          </w:p>
        </w:tc>
        <w:tc>
          <w:tcPr>
            <w:tcW w:w="773" w:type="pct"/>
            <w:shd w:val="clear" w:color="auto" w:fill="auto"/>
          </w:tcPr>
          <w:p w14:paraId="456BFD3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lastRenderedPageBreak/>
              <w:t>УМК</w:t>
            </w:r>
          </w:p>
        </w:tc>
        <w:tc>
          <w:tcPr>
            <w:tcW w:w="803" w:type="pct"/>
          </w:tcPr>
          <w:p w14:paraId="5ADD023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BAAC16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0CAB349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5A3FA82A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7234539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t>Кабинет «Безопасности жизнедеятельности»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174"/>
        <w:gridCol w:w="2330"/>
        <w:gridCol w:w="2420"/>
        <w:gridCol w:w="2303"/>
        <w:gridCol w:w="3128"/>
      </w:tblGrid>
      <w:tr w:rsidR="008E738C" w:rsidRPr="00717797" w14:paraId="5C08685C" w14:textId="77777777">
        <w:trPr>
          <w:trHeight w:val="20"/>
          <w:tblHeader/>
        </w:trPr>
        <w:tc>
          <w:tcPr>
            <w:tcW w:w="237" w:type="pct"/>
            <w:shd w:val="clear" w:color="auto" w:fill="auto"/>
            <w:vAlign w:val="center"/>
          </w:tcPr>
          <w:p w14:paraId="7F23801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385" w:type="pct"/>
            <w:shd w:val="clear" w:color="auto" w:fill="auto"/>
            <w:vAlign w:val="center"/>
          </w:tcPr>
          <w:p w14:paraId="0FF69B4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773" w:type="pct"/>
            <w:shd w:val="clear" w:color="auto" w:fill="auto"/>
            <w:vAlign w:val="center"/>
          </w:tcPr>
          <w:p w14:paraId="02B08675" w14:textId="77777777" w:rsidR="008E738C" w:rsidRPr="00717797" w:rsidRDefault="007F55ED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Тип</w:t>
            </w:r>
          </w:p>
        </w:tc>
        <w:tc>
          <w:tcPr>
            <w:tcW w:w="803" w:type="pct"/>
            <w:vAlign w:val="center"/>
          </w:tcPr>
          <w:p w14:paraId="4922F3C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Основное/ специализированное</w:t>
            </w:r>
          </w:p>
        </w:tc>
        <w:tc>
          <w:tcPr>
            <w:tcW w:w="764" w:type="pct"/>
            <w:shd w:val="clear" w:color="auto" w:fill="auto"/>
            <w:vAlign w:val="center"/>
          </w:tcPr>
          <w:p w14:paraId="5CEFA2E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Краткая (рамочная) техническая характеристика</w:t>
            </w:r>
          </w:p>
        </w:tc>
        <w:tc>
          <w:tcPr>
            <w:tcW w:w="1038" w:type="pct"/>
            <w:vAlign w:val="center"/>
          </w:tcPr>
          <w:p w14:paraId="7049D8A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Код дисциплины</w:t>
            </w:r>
          </w:p>
        </w:tc>
      </w:tr>
      <w:tr w:rsidR="008E738C" w:rsidRPr="00717797" w14:paraId="4F82595B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4998838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</w:t>
            </w:r>
          </w:p>
        </w:tc>
        <w:tc>
          <w:tcPr>
            <w:tcW w:w="1385" w:type="pct"/>
            <w:shd w:val="clear" w:color="auto" w:fill="auto"/>
          </w:tcPr>
          <w:p w14:paraId="7AFB111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73" w:type="pct"/>
            <w:shd w:val="clear" w:color="auto" w:fill="auto"/>
          </w:tcPr>
          <w:p w14:paraId="0CCC400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803" w:type="pct"/>
          </w:tcPr>
          <w:p w14:paraId="12C22DA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3E5F48D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1038" w:type="pct"/>
            <w:vMerge w:val="restart"/>
          </w:tcPr>
          <w:p w14:paraId="68798D9B" w14:textId="77777777" w:rsidR="008E738C" w:rsidRPr="00717797" w:rsidRDefault="007F55E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СГ.03</w:t>
            </w:r>
          </w:p>
          <w:p w14:paraId="1A3A740A" w14:textId="77777777" w:rsidR="008E738C" w:rsidRPr="00717797" w:rsidRDefault="007F55ED">
            <w:pPr>
              <w:spacing w:after="0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74F1DAE0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56AADAF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2</w:t>
            </w:r>
          </w:p>
        </w:tc>
        <w:tc>
          <w:tcPr>
            <w:tcW w:w="1385" w:type="pct"/>
            <w:shd w:val="clear" w:color="auto" w:fill="auto"/>
          </w:tcPr>
          <w:p w14:paraId="739F069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73" w:type="pct"/>
            <w:shd w:val="clear" w:color="auto" w:fill="auto"/>
          </w:tcPr>
          <w:p w14:paraId="36CC353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803" w:type="pct"/>
          </w:tcPr>
          <w:p w14:paraId="5322EDC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7E08C0D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30DBA265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03B59742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7D66A9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3</w:t>
            </w:r>
          </w:p>
        </w:tc>
        <w:tc>
          <w:tcPr>
            <w:tcW w:w="1385" w:type="pct"/>
            <w:shd w:val="clear" w:color="auto" w:fill="auto"/>
          </w:tcPr>
          <w:p w14:paraId="6684635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индивидуальные средства защиты (респираторы, противогазы, ватно-марлевые повязки)</w:t>
            </w:r>
          </w:p>
        </w:tc>
        <w:tc>
          <w:tcPr>
            <w:tcW w:w="773" w:type="pct"/>
            <w:shd w:val="clear" w:color="auto" w:fill="auto"/>
          </w:tcPr>
          <w:p w14:paraId="7FE2D81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C88D70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8AD038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06D146E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C4FB73D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878638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4</w:t>
            </w:r>
          </w:p>
        </w:tc>
        <w:tc>
          <w:tcPr>
            <w:tcW w:w="1385" w:type="pct"/>
            <w:shd w:val="clear" w:color="auto" w:fill="auto"/>
          </w:tcPr>
          <w:p w14:paraId="6D8F978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общевойсковой защитный комплект</w:t>
            </w:r>
          </w:p>
        </w:tc>
        <w:tc>
          <w:tcPr>
            <w:tcW w:w="773" w:type="pct"/>
            <w:shd w:val="clear" w:color="auto" w:fill="auto"/>
          </w:tcPr>
          <w:p w14:paraId="38B5BDB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2F3BBFA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234C0B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CD1EBCB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3BE86C78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19359FF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5</w:t>
            </w:r>
          </w:p>
        </w:tc>
        <w:tc>
          <w:tcPr>
            <w:tcW w:w="1385" w:type="pct"/>
            <w:shd w:val="clear" w:color="auto" w:fill="auto"/>
          </w:tcPr>
          <w:p w14:paraId="3946838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войсковые индивидуальные аптечки</w:t>
            </w:r>
          </w:p>
        </w:tc>
        <w:tc>
          <w:tcPr>
            <w:tcW w:w="773" w:type="pct"/>
            <w:shd w:val="clear" w:color="auto" w:fill="auto"/>
          </w:tcPr>
          <w:p w14:paraId="612F84E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7709EBE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52ACDFC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4D11B8B9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01337EEF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5E961A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6</w:t>
            </w:r>
          </w:p>
        </w:tc>
        <w:tc>
          <w:tcPr>
            <w:tcW w:w="1385" w:type="pct"/>
            <w:shd w:val="clear" w:color="auto" w:fill="auto"/>
          </w:tcPr>
          <w:p w14:paraId="3F86513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сумки и комплекты медицинского имущества для оказания первой медицинской, доврачебной помощи (сумка СМС)</w:t>
            </w:r>
          </w:p>
        </w:tc>
        <w:tc>
          <w:tcPr>
            <w:tcW w:w="773" w:type="pct"/>
            <w:shd w:val="clear" w:color="auto" w:fill="auto"/>
          </w:tcPr>
          <w:p w14:paraId="1EE6A6B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1195838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FE2D65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2C457F5B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105A230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F99452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7</w:t>
            </w:r>
          </w:p>
        </w:tc>
        <w:tc>
          <w:tcPr>
            <w:tcW w:w="1385" w:type="pct"/>
            <w:shd w:val="clear" w:color="auto" w:fill="auto"/>
          </w:tcPr>
          <w:p w14:paraId="25FDE69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перевязочные средства (бинты, лейкопластыри, вата медицинская компрессная, косынка медицинская (перевязочная), повязка медицинская большая стерильная, повязка медицинская малая стерильная)</w:t>
            </w:r>
          </w:p>
        </w:tc>
        <w:tc>
          <w:tcPr>
            <w:tcW w:w="773" w:type="pct"/>
            <w:shd w:val="clear" w:color="auto" w:fill="auto"/>
          </w:tcPr>
          <w:p w14:paraId="18833D6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7DD6754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75D645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44DE58E8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1567E4F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702BC01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8</w:t>
            </w:r>
          </w:p>
        </w:tc>
        <w:tc>
          <w:tcPr>
            <w:tcW w:w="1385" w:type="pct"/>
            <w:shd w:val="clear" w:color="auto" w:fill="auto"/>
          </w:tcPr>
          <w:p w14:paraId="5975E69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медицинские предметы расходные (булавка безопасная, шина проволочная, шина фанерная)</w:t>
            </w:r>
          </w:p>
        </w:tc>
        <w:tc>
          <w:tcPr>
            <w:tcW w:w="773" w:type="pct"/>
            <w:shd w:val="clear" w:color="auto" w:fill="auto"/>
          </w:tcPr>
          <w:p w14:paraId="1B1CD30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BD7892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56B59B6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10185A8D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73ECFB4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3E38612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9</w:t>
            </w:r>
          </w:p>
        </w:tc>
        <w:tc>
          <w:tcPr>
            <w:tcW w:w="1385" w:type="pct"/>
            <w:shd w:val="clear" w:color="auto" w:fill="auto"/>
          </w:tcPr>
          <w:p w14:paraId="13F522A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Грелка</w:t>
            </w:r>
          </w:p>
        </w:tc>
        <w:tc>
          <w:tcPr>
            <w:tcW w:w="773" w:type="pct"/>
            <w:shd w:val="clear" w:color="auto" w:fill="auto"/>
          </w:tcPr>
          <w:p w14:paraId="3E3F9E6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29AC128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94ED73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70A28E6D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936E510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FB2F9A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10</w:t>
            </w:r>
          </w:p>
        </w:tc>
        <w:tc>
          <w:tcPr>
            <w:tcW w:w="1385" w:type="pct"/>
            <w:shd w:val="clear" w:color="auto" w:fill="auto"/>
          </w:tcPr>
          <w:p w14:paraId="001FECD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жгут кровоостанавливающий</w:t>
            </w:r>
          </w:p>
        </w:tc>
        <w:tc>
          <w:tcPr>
            <w:tcW w:w="773" w:type="pct"/>
            <w:shd w:val="clear" w:color="auto" w:fill="auto"/>
          </w:tcPr>
          <w:p w14:paraId="63CD829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E16D0B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C50DA4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34D20C8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6A0FBB6F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49FE911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t>11</w:t>
            </w:r>
          </w:p>
        </w:tc>
        <w:tc>
          <w:tcPr>
            <w:tcW w:w="1385" w:type="pct"/>
            <w:shd w:val="clear" w:color="auto" w:fill="auto"/>
          </w:tcPr>
          <w:p w14:paraId="4611305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индивидуальный перевязочный пакет</w:t>
            </w:r>
          </w:p>
        </w:tc>
        <w:tc>
          <w:tcPr>
            <w:tcW w:w="773" w:type="pct"/>
            <w:shd w:val="clear" w:color="auto" w:fill="auto"/>
          </w:tcPr>
          <w:p w14:paraId="1C7865A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1E08EA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ECDBED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261E0E1A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D6E28ED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78966F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1385" w:type="pct"/>
            <w:shd w:val="clear" w:color="auto" w:fill="auto"/>
          </w:tcPr>
          <w:p w14:paraId="3E4C33E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шприц-тюбик одноразового пользования</w:t>
            </w:r>
          </w:p>
        </w:tc>
        <w:tc>
          <w:tcPr>
            <w:tcW w:w="773" w:type="pct"/>
            <w:shd w:val="clear" w:color="auto" w:fill="auto"/>
          </w:tcPr>
          <w:p w14:paraId="0C70581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4CEF8FF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1D73DAD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0A03717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D2ED3D1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624CF1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85" w:type="pct"/>
            <w:shd w:val="clear" w:color="auto" w:fill="auto"/>
          </w:tcPr>
          <w:p w14:paraId="6D294CC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носилки санитарные</w:t>
            </w:r>
          </w:p>
        </w:tc>
        <w:tc>
          <w:tcPr>
            <w:tcW w:w="773" w:type="pct"/>
            <w:shd w:val="clear" w:color="auto" w:fill="auto"/>
          </w:tcPr>
          <w:p w14:paraId="647459C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EA629B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79A872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E3FB5D0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432607E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880B81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385" w:type="pct"/>
            <w:shd w:val="clear" w:color="auto" w:fill="auto"/>
          </w:tcPr>
          <w:p w14:paraId="6D2328E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простейшего укрытия в разрезе</w:t>
            </w:r>
          </w:p>
        </w:tc>
        <w:tc>
          <w:tcPr>
            <w:tcW w:w="773" w:type="pct"/>
            <w:shd w:val="clear" w:color="auto" w:fill="auto"/>
          </w:tcPr>
          <w:p w14:paraId="78E57BA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16C6F15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69249D4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3CB34387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30F18A3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5BACA26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385" w:type="pct"/>
            <w:shd w:val="clear" w:color="auto" w:fill="auto"/>
          </w:tcPr>
          <w:p w14:paraId="08E03BF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убежища в разрезе</w:t>
            </w:r>
          </w:p>
        </w:tc>
        <w:tc>
          <w:tcPr>
            <w:tcW w:w="773" w:type="pct"/>
            <w:shd w:val="clear" w:color="auto" w:fill="auto"/>
          </w:tcPr>
          <w:p w14:paraId="1D68483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44A6701E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028137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C7F19D6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54CD5925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4530DC4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385" w:type="pct"/>
            <w:shd w:val="clear" w:color="auto" w:fill="auto"/>
          </w:tcPr>
          <w:p w14:paraId="7E7FC9C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массогабаритный макет автомата Калашникова</w:t>
            </w:r>
          </w:p>
        </w:tc>
        <w:tc>
          <w:tcPr>
            <w:tcW w:w="773" w:type="pct"/>
            <w:shd w:val="clear" w:color="auto" w:fill="auto"/>
          </w:tcPr>
          <w:p w14:paraId="076C379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5D9DC8D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92FAFC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5778246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51475388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4E1D69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385" w:type="pct"/>
            <w:shd w:val="clear" w:color="auto" w:fill="auto"/>
          </w:tcPr>
          <w:p w14:paraId="46F2BCF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макеты мин и гранат</w:t>
            </w:r>
          </w:p>
        </w:tc>
        <w:tc>
          <w:tcPr>
            <w:tcW w:w="773" w:type="pct"/>
            <w:shd w:val="clear" w:color="auto" w:fill="auto"/>
          </w:tcPr>
          <w:p w14:paraId="6947521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70248BA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50E5CF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311145F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7219E4C9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385C6C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385" w:type="pct"/>
            <w:shd w:val="clear" w:color="auto" w:fill="auto"/>
          </w:tcPr>
          <w:p w14:paraId="4CAD4B7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тренажер сердечно-легочной и мозговой реанимации, пружинно-механический с индикацией правильности выполнения действий и тестовыми режимами «манекен»</w:t>
            </w:r>
          </w:p>
        </w:tc>
        <w:tc>
          <w:tcPr>
            <w:tcW w:w="773" w:type="pct"/>
            <w:shd w:val="clear" w:color="auto" w:fill="auto"/>
          </w:tcPr>
          <w:p w14:paraId="2F35CCE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E02B99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996E9D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7D95ACFA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3EE8A292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66AD77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1385" w:type="pct"/>
            <w:shd w:val="clear" w:color="auto" w:fill="auto"/>
          </w:tcPr>
          <w:p w14:paraId="2BDA134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медицинская кушетка</w:t>
            </w:r>
          </w:p>
        </w:tc>
        <w:tc>
          <w:tcPr>
            <w:tcW w:w="773" w:type="pct"/>
            <w:shd w:val="clear" w:color="auto" w:fill="auto"/>
          </w:tcPr>
          <w:p w14:paraId="68236DF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323E029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0FF5D8E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58F20C2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0A41FBF4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7DB18AA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1385" w:type="pct"/>
            <w:shd w:val="clear" w:color="auto" w:fill="auto"/>
          </w:tcPr>
          <w:p w14:paraId="1F225F0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медицинская ширма</w:t>
            </w:r>
          </w:p>
        </w:tc>
        <w:tc>
          <w:tcPr>
            <w:tcW w:w="773" w:type="pct"/>
            <w:shd w:val="clear" w:color="auto" w:fill="auto"/>
          </w:tcPr>
          <w:p w14:paraId="04A34D8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803" w:type="pct"/>
          </w:tcPr>
          <w:p w14:paraId="07E3102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2CEFCAF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64B1A70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C1BF6B4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206B7B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1385" w:type="pct"/>
            <w:shd w:val="clear" w:color="auto" w:fill="auto"/>
          </w:tcPr>
          <w:p w14:paraId="565FA9B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773" w:type="pct"/>
            <w:shd w:val="clear" w:color="auto" w:fill="auto"/>
          </w:tcPr>
          <w:p w14:paraId="2EFF57BB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803" w:type="pct"/>
          </w:tcPr>
          <w:p w14:paraId="14D570E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5B5860A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688186C4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4D2B33D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7D427A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385" w:type="pct"/>
            <w:shd w:val="clear" w:color="auto" w:fill="auto"/>
          </w:tcPr>
          <w:p w14:paraId="510186A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экран (доска)</w:t>
            </w:r>
          </w:p>
        </w:tc>
        <w:tc>
          <w:tcPr>
            <w:tcW w:w="773" w:type="pct"/>
            <w:shd w:val="clear" w:color="auto" w:fill="auto"/>
          </w:tcPr>
          <w:p w14:paraId="4297D13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803" w:type="pct"/>
          </w:tcPr>
          <w:p w14:paraId="55412FC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0D38DA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0EED689B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2BD2683" w14:textId="77777777">
        <w:trPr>
          <w:trHeight w:val="20"/>
        </w:trPr>
        <w:tc>
          <w:tcPr>
            <w:tcW w:w="237" w:type="pct"/>
            <w:shd w:val="clear" w:color="auto" w:fill="auto"/>
          </w:tcPr>
          <w:p w14:paraId="6232F61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1385" w:type="pct"/>
            <w:shd w:val="clear" w:color="auto" w:fill="auto"/>
          </w:tcPr>
          <w:p w14:paraId="58179C6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наборы плакатов (первая медицинская помощь, военная форма, стрелковое оружие, теоретические основы ведения огня из стрелкового оружия, мины и гранаты, терроризм- угроза обществу, государственные и военные символы Р.Ф., твои ГЕРОИ - Россия)</w:t>
            </w:r>
          </w:p>
        </w:tc>
        <w:tc>
          <w:tcPr>
            <w:tcW w:w="773" w:type="pct"/>
            <w:shd w:val="clear" w:color="auto" w:fill="auto"/>
          </w:tcPr>
          <w:p w14:paraId="1CD829A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УМК</w:t>
            </w:r>
          </w:p>
        </w:tc>
        <w:tc>
          <w:tcPr>
            <w:tcW w:w="803" w:type="pct"/>
          </w:tcPr>
          <w:p w14:paraId="2BC1FC4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764" w:type="pct"/>
            <w:shd w:val="clear" w:color="auto" w:fill="auto"/>
          </w:tcPr>
          <w:p w14:paraId="4BF6F94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38" w:type="pct"/>
            <w:vMerge/>
          </w:tcPr>
          <w:p w14:paraId="5CC5939F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4D7B2AB5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092247A9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797">
        <w:rPr>
          <w:rFonts w:ascii="Times New Roman" w:hAnsi="Times New Roman"/>
          <w:sz w:val="24"/>
        </w:rPr>
        <w:t>Кабинет</w:t>
      </w:r>
      <w:bookmarkStart w:id="4" w:name="_Hlk165933208"/>
      <w:r w:rsidRPr="00717797">
        <w:rPr>
          <w:rFonts w:ascii="Times New Roman" w:hAnsi="Times New Roman"/>
          <w:sz w:val="24"/>
        </w:rPr>
        <w:t xml:space="preserve"> «О</w:t>
      </w:r>
      <w:r w:rsidRPr="00717797">
        <w:rPr>
          <w:rFonts w:ascii="Times New Roman" w:hAnsi="Times New Roman"/>
          <w:sz w:val="24"/>
          <w:szCs w:val="24"/>
        </w:rPr>
        <w:t>бщепрофессиональных дисциплин</w:t>
      </w:r>
      <w:bookmarkEnd w:id="4"/>
      <w:r w:rsidRPr="00717797">
        <w:rPr>
          <w:rFonts w:ascii="Times New Roman" w:hAnsi="Times New Roman"/>
          <w:sz w:val="24"/>
          <w:szCs w:val="24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7782E7BE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0323D31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1065279E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4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13AD963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0568A7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1AE34CF6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5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1D0C2F6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0FAF2F1B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4014AB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1412" w:type="pct"/>
            <w:shd w:val="clear" w:color="auto" w:fill="auto"/>
          </w:tcPr>
          <w:p w14:paraId="709D82C9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65AF4D8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113E45A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1D02088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720F0BF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ОП.02</w:t>
            </w:r>
          </w:p>
          <w:p w14:paraId="464B27D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ОП.03</w:t>
            </w:r>
          </w:p>
          <w:p w14:paraId="4C457CB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ОП.04</w:t>
            </w:r>
          </w:p>
          <w:p w14:paraId="20CF39A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ОП.05</w:t>
            </w:r>
          </w:p>
          <w:p w14:paraId="48E2763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ОП.06</w:t>
            </w:r>
          </w:p>
          <w:p w14:paraId="32DE9DB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ОП.07</w:t>
            </w:r>
          </w:p>
          <w:p w14:paraId="2156092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ПМ.01</w:t>
            </w:r>
          </w:p>
          <w:p w14:paraId="7CA98DB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20465AE4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4EAECF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234D51A0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68412DC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2786368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2E605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2D794485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0CD8CAE8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461995A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5E8DE8D3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0529CE5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2FDE3B8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7B9E3B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0060639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3658BC76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3ECEB3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63088964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598BABF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E50755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FB1C82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25808DB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99FF8FD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0542BAE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6C0A21E9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5BC3E59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054C057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07A426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D524EA5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74CAB282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691FF53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0A0F7A74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</w:t>
            </w:r>
          </w:p>
        </w:tc>
        <w:tc>
          <w:tcPr>
            <w:tcW w:w="738" w:type="pct"/>
            <w:shd w:val="clear" w:color="auto" w:fill="auto"/>
          </w:tcPr>
          <w:p w14:paraId="0ED9797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48150B4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A5EFFE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598C41F1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1F2F1E03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D9F2B6F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t>1.2. Оснащение лабораторий/</w:t>
      </w:r>
      <w:r w:rsidRPr="00717797">
        <w:t xml:space="preserve"> </w:t>
      </w:r>
      <w:r w:rsidRPr="00717797">
        <w:rPr>
          <w:rFonts w:ascii="Times New Roman" w:hAnsi="Times New Roman"/>
          <w:bCs/>
          <w:sz w:val="24"/>
          <w:szCs w:val="24"/>
        </w:rPr>
        <w:t>Мастерских/зоны по видам работ (полигоны)</w:t>
      </w:r>
    </w:p>
    <w:p w14:paraId="0E523312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17797">
        <w:rPr>
          <w:rFonts w:ascii="Times New Roman" w:hAnsi="Times New Roman"/>
          <w:sz w:val="24"/>
        </w:rPr>
        <w:t>Лаборатория «И</w:t>
      </w:r>
      <w:r w:rsidRPr="00717797">
        <w:rPr>
          <w:rFonts w:ascii="Times New Roman" w:hAnsi="Times New Roman"/>
          <w:sz w:val="24"/>
          <w:szCs w:val="24"/>
        </w:rPr>
        <w:t>нформационные технологии в профессиональной деятельности»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8E738C" w:rsidRPr="00717797" w14:paraId="1F4486E2" w14:textId="77777777">
        <w:trPr>
          <w:trHeight w:val="828"/>
        </w:trPr>
        <w:tc>
          <w:tcPr>
            <w:tcW w:w="218" w:type="pct"/>
            <w:shd w:val="clear" w:color="auto" w:fill="auto"/>
          </w:tcPr>
          <w:p w14:paraId="027DE2D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327395B7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6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174357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0D8F781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53FF7913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7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0AD4C2D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302C822A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2F7437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2" w:type="pct"/>
            <w:shd w:val="clear" w:color="auto" w:fill="auto"/>
          </w:tcPr>
          <w:p w14:paraId="02E45BB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0D9F3E6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3129640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1BEF98B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51C2907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ОП.01</w:t>
            </w:r>
          </w:p>
        </w:tc>
      </w:tr>
      <w:tr w:rsidR="008E738C" w:rsidRPr="00717797" w14:paraId="5790FCC5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368A5E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75639445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083C04F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01965E5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0AE838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41F7B96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1EDBB82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03DFA5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14B8CCB8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109279D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5E594CD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22E62AE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30996DE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07A6FCFC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283F439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1E11D2A0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2CCA0FE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ECFF6B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B38AB5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812E34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5F27158F" w14:textId="77777777">
        <w:trPr>
          <w:trHeight w:val="1380"/>
        </w:trPr>
        <w:tc>
          <w:tcPr>
            <w:tcW w:w="218" w:type="pct"/>
            <w:shd w:val="clear" w:color="auto" w:fill="auto"/>
          </w:tcPr>
          <w:p w14:paraId="2C43F45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46016833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3F07480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156292F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01AD4C4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7053EFE5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34E5B413" w14:textId="77777777">
        <w:trPr>
          <w:trHeight w:val="70"/>
        </w:trPr>
        <w:tc>
          <w:tcPr>
            <w:tcW w:w="218" w:type="pct"/>
            <w:shd w:val="clear" w:color="auto" w:fill="auto"/>
          </w:tcPr>
          <w:p w14:paraId="7972F8F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4AC6431F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</w:t>
            </w:r>
          </w:p>
        </w:tc>
        <w:tc>
          <w:tcPr>
            <w:tcW w:w="738" w:type="pct"/>
            <w:shd w:val="clear" w:color="auto" w:fill="auto"/>
          </w:tcPr>
          <w:p w14:paraId="3309CE0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1A31031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5502D1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4FDEE435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E738C" w:rsidRPr="00717797" w14:paraId="10A49C37" w14:textId="77777777">
        <w:trPr>
          <w:trHeight w:val="1380"/>
        </w:trPr>
        <w:tc>
          <w:tcPr>
            <w:tcW w:w="218" w:type="pct"/>
            <w:shd w:val="clear" w:color="auto" w:fill="auto"/>
          </w:tcPr>
          <w:p w14:paraId="6B3A092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lastRenderedPageBreak/>
              <w:t>7</w:t>
            </w:r>
          </w:p>
        </w:tc>
        <w:tc>
          <w:tcPr>
            <w:tcW w:w="1412" w:type="pct"/>
            <w:shd w:val="clear" w:color="auto" w:fill="auto"/>
          </w:tcPr>
          <w:p w14:paraId="2C7F001B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обучающегося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1F33CFE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21BC487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4F3575E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50F98D0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1609ACD2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C37A8AB" w14:textId="77777777" w:rsidR="002A7513" w:rsidRPr="00717797" w:rsidRDefault="002A7513" w:rsidP="002A7513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t>Мастерская/зона по видам работ «Кабинет профессиональных дисциплин и МДК»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4255"/>
        <w:gridCol w:w="2224"/>
        <w:gridCol w:w="2535"/>
        <w:gridCol w:w="2224"/>
        <w:gridCol w:w="3174"/>
      </w:tblGrid>
      <w:tr w:rsidR="002A7513" w:rsidRPr="00717797" w14:paraId="5202878F" w14:textId="77777777" w:rsidTr="002A7513">
        <w:trPr>
          <w:trHeight w:val="828"/>
        </w:trPr>
        <w:tc>
          <w:tcPr>
            <w:tcW w:w="218" w:type="pct"/>
            <w:shd w:val="clear" w:color="auto" w:fill="auto"/>
          </w:tcPr>
          <w:p w14:paraId="4E4E5A53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12" w:type="pct"/>
            <w:shd w:val="clear" w:color="auto" w:fill="auto"/>
          </w:tcPr>
          <w:p w14:paraId="2EEBF074" w14:textId="77777777" w:rsidR="002A7513" w:rsidRPr="00717797" w:rsidRDefault="00717797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8" w:anchor="RANGE!#ССЫЛКА!" w:history="1">
              <w:r w:rsidR="002A7513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38" w:type="pct"/>
            <w:shd w:val="clear" w:color="auto" w:fill="auto"/>
          </w:tcPr>
          <w:p w14:paraId="2C7464DD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841" w:type="pct"/>
            <w:shd w:val="clear" w:color="auto" w:fill="auto"/>
          </w:tcPr>
          <w:p w14:paraId="084E3A25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738" w:type="pct"/>
            <w:shd w:val="clear" w:color="auto" w:fill="auto"/>
          </w:tcPr>
          <w:p w14:paraId="3C195856" w14:textId="77777777" w:rsidR="002A7513" w:rsidRPr="00717797" w:rsidRDefault="00717797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19" w:anchor="RANGE!#ССЫЛКА!" w:history="1">
              <w:r w:rsidR="002A7513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1053" w:type="pct"/>
            <w:shd w:val="clear" w:color="auto" w:fill="auto"/>
          </w:tcPr>
          <w:p w14:paraId="335EAC3E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2A7513" w:rsidRPr="00717797" w14:paraId="3FAA7021" w14:textId="77777777" w:rsidTr="002A7513">
        <w:trPr>
          <w:trHeight w:val="70"/>
        </w:trPr>
        <w:tc>
          <w:tcPr>
            <w:tcW w:w="218" w:type="pct"/>
            <w:shd w:val="clear" w:color="auto" w:fill="auto"/>
          </w:tcPr>
          <w:p w14:paraId="46176C44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2" w:type="pct"/>
            <w:shd w:val="clear" w:color="auto" w:fill="auto"/>
          </w:tcPr>
          <w:p w14:paraId="0BA13516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38" w:type="pct"/>
            <w:shd w:val="clear" w:color="auto" w:fill="auto"/>
          </w:tcPr>
          <w:p w14:paraId="427E524D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03282E7D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378C3512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1053" w:type="pct"/>
            <w:vMerge w:val="restart"/>
            <w:shd w:val="clear" w:color="auto" w:fill="auto"/>
          </w:tcPr>
          <w:p w14:paraId="18DCCE35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 01</w:t>
            </w:r>
          </w:p>
          <w:p w14:paraId="69DF897D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2A7513" w:rsidRPr="00717797" w14:paraId="22A49234" w14:textId="77777777" w:rsidTr="002A7513">
        <w:trPr>
          <w:trHeight w:val="70"/>
        </w:trPr>
        <w:tc>
          <w:tcPr>
            <w:tcW w:w="218" w:type="pct"/>
            <w:shd w:val="clear" w:color="auto" w:fill="auto"/>
          </w:tcPr>
          <w:p w14:paraId="089C752A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2" w:type="pct"/>
            <w:shd w:val="clear" w:color="auto" w:fill="auto"/>
          </w:tcPr>
          <w:p w14:paraId="75477132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738" w:type="pct"/>
            <w:shd w:val="clear" w:color="auto" w:fill="auto"/>
          </w:tcPr>
          <w:p w14:paraId="50CE7A0F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841" w:type="pct"/>
            <w:shd w:val="clear" w:color="auto" w:fill="auto"/>
          </w:tcPr>
          <w:p w14:paraId="1C2D64B2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147CD2F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13B5059A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A7513" w:rsidRPr="00717797" w14:paraId="2864F1A6" w14:textId="77777777" w:rsidTr="002A7513">
        <w:trPr>
          <w:trHeight w:val="70"/>
        </w:trPr>
        <w:tc>
          <w:tcPr>
            <w:tcW w:w="218" w:type="pct"/>
            <w:shd w:val="clear" w:color="auto" w:fill="auto"/>
          </w:tcPr>
          <w:p w14:paraId="1E89A3A5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2" w:type="pct"/>
            <w:shd w:val="clear" w:color="auto" w:fill="auto"/>
          </w:tcPr>
          <w:p w14:paraId="2157A0BF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Доска меловая/маркерная/интерактивная</w:t>
            </w:r>
          </w:p>
        </w:tc>
        <w:tc>
          <w:tcPr>
            <w:tcW w:w="738" w:type="pct"/>
            <w:shd w:val="clear" w:color="auto" w:fill="auto"/>
          </w:tcPr>
          <w:p w14:paraId="39BE94E1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841" w:type="pct"/>
            <w:shd w:val="clear" w:color="auto" w:fill="auto"/>
          </w:tcPr>
          <w:p w14:paraId="5F625F3E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BECAFC1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221F5DFA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A7513" w:rsidRPr="00717797" w14:paraId="2FF3BA55" w14:textId="77777777" w:rsidTr="002A7513">
        <w:trPr>
          <w:trHeight w:val="70"/>
        </w:trPr>
        <w:tc>
          <w:tcPr>
            <w:tcW w:w="218" w:type="pct"/>
            <w:shd w:val="clear" w:color="auto" w:fill="auto"/>
          </w:tcPr>
          <w:p w14:paraId="43973F2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2" w:type="pct"/>
            <w:shd w:val="clear" w:color="auto" w:fill="auto"/>
          </w:tcPr>
          <w:p w14:paraId="1C5D95F4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38" w:type="pct"/>
            <w:shd w:val="clear" w:color="auto" w:fill="auto"/>
          </w:tcPr>
          <w:p w14:paraId="4D4E77A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65001A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65B426C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06100746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A7513" w:rsidRPr="00717797" w14:paraId="73A4DFFF" w14:textId="77777777" w:rsidTr="002A7513">
        <w:trPr>
          <w:trHeight w:val="1380"/>
        </w:trPr>
        <w:tc>
          <w:tcPr>
            <w:tcW w:w="218" w:type="pct"/>
            <w:shd w:val="clear" w:color="auto" w:fill="auto"/>
          </w:tcPr>
          <w:p w14:paraId="344027AC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12" w:type="pct"/>
            <w:shd w:val="clear" w:color="auto" w:fill="auto"/>
          </w:tcPr>
          <w:p w14:paraId="1C3EAE54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преподавателя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2BB292E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7CB9645A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6F4BCDC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4A211EBC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A7513" w:rsidRPr="00717797" w14:paraId="6E838C23" w14:textId="77777777" w:rsidTr="002A7513">
        <w:trPr>
          <w:trHeight w:val="70"/>
        </w:trPr>
        <w:tc>
          <w:tcPr>
            <w:tcW w:w="218" w:type="pct"/>
            <w:shd w:val="clear" w:color="auto" w:fill="auto"/>
          </w:tcPr>
          <w:p w14:paraId="17322157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pct"/>
            <w:shd w:val="clear" w:color="auto" w:fill="auto"/>
          </w:tcPr>
          <w:p w14:paraId="7935C910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Наглядные плакаты по соответствующим тематикам дисциплин</w:t>
            </w:r>
          </w:p>
        </w:tc>
        <w:tc>
          <w:tcPr>
            <w:tcW w:w="738" w:type="pct"/>
            <w:shd w:val="clear" w:color="auto" w:fill="auto"/>
          </w:tcPr>
          <w:p w14:paraId="1F6F6F70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УМК</w:t>
            </w:r>
          </w:p>
        </w:tc>
        <w:tc>
          <w:tcPr>
            <w:tcW w:w="841" w:type="pct"/>
            <w:shd w:val="clear" w:color="auto" w:fill="auto"/>
          </w:tcPr>
          <w:p w14:paraId="1112E2A6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1C8DAE4F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</w:tcPr>
          <w:p w14:paraId="0264C26D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A7513" w:rsidRPr="00717797" w14:paraId="61B7C2EF" w14:textId="77777777" w:rsidTr="002A7513">
        <w:trPr>
          <w:trHeight w:val="1380"/>
        </w:trPr>
        <w:tc>
          <w:tcPr>
            <w:tcW w:w="218" w:type="pct"/>
            <w:shd w:val="clear" w:color="auto" w:fill="auto"/>
          </w:tcPr>
          <w:p w14:paraId="47A411EE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2" w:type="pct"/>
            <w:shd w:val="clear" w:color="auto" w:fill="auto"/>
          </w:tcPr>
          <w:p w14:paraId="7C50A190" w14:textId="77777777" w:rsidR="002A7513" w:rsidRPr="00717797" w:rsidRDefault="002A7513" w:rsidP="002A751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обучающегося с периферией/ноутбук (лицензионное программное обеспечение (ПО), образовательный контент и система защиты от вредоносной информации)</w:t>
            </w:r>
          </w:p>
        </w:tc>
        <w:tc>
          <w:tcPr>
            <w:tcW w:w="738" w:type="pct"/>
            <w:shd w:val="clear" w:color="auto" w:fill="auto"/>
          </w:tcPr>
          <w:p w14:paraId="3C5303CE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841" w:type="pct"/>
            <w:shd w:val="clear" w:color="auto" w:fill="auto"/>
          </w:tcPr>
          <w:p w14:paraId="57C5BE4A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738" w:type="pct"/>
            <w:shd w:val="clear" w:color="auto" w:fill="auto"/>
          </w:tcPr>
          <w:p w14:paraId="58220F86" w14:textId="77777777" w:rsidR="002A7513" w:rsidRPr="00717797" w:rsidRDefault="002A7513" w:rsidP="002A751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1053" w:type="pct"/>
            <w:vMerge/>
            <w:shd w:val="clear" w:color="auto" w:fill="auto"/>
          </w:tcPr>
          <w:p w14:paraId="2DBA5E13" w14:textId="77777777" w:rsidR="002A7513" w:rsidRPr="00717797" w:rsidRDefault="002A7513" w:rsidP="002A751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</w:tbl>
    <w:p w14:paraId="61BE4854" w14:textId="77777777" w:rsidR="00E40B62" w:rsidRPr="00717797" w:rsidRDefault="00E40B62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5BE9A1DF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17797">
        <w:rPr>
          <w:rFonts w:ascii="Times New Roman" w:hAnsi="Times New Roman"/>
          <w:iCs/>
          <w:sz w:val="24"/>
          <w:szCs w:val="24"/>
        </w:rPr>
        <w:t xml:space="preserve">Мастерская/зона по видам работ </w:t>
      </w:r>
      <w:r w:rsidRPr="00717797">
        <w:rPr>
          <w:rFonts w:ascii="Times New Roman" w:hAnsi="Times New Roman"/>
          <w:sz w:val="24"/>
        </w:rPr>
        <w:t>«</w:t>
      </w:r>
      <w:r w:rsidRPr="00717797">
        <w:rPr>
          <w:rFonts w:ascii="Times New Roman" w:eastAsia="Calibri" w:hAnsi="Times New Roman"/>
          <w:sz w:val="24"/>
          <w:szCs w:val="24"/>
        </w:rPr>
        <w:t>Криминалистический полигон</w:t>
      </w:r>
      <w:r w:rsidRPr="00717797">
        <w:rPr>
          <w:rFonts w:ascii="Times New Roman" w:hAnsi="Times New Roman"/>
          <w:iCs/>
          <w:sz w:val="24"/>
          <w:szCs w:val="24"/>
        </w:rPr>
        <w:t>»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7"/>
        <w:gridCol w:w="4888"/>
        <w:gridCol w:w="2520"/>
        <w:gridCol w:w="2324"/>
        <w:gridCol w:w="2628"/>
        <w:gridCol w:w="2212"/>
      </w:tblGrid>
      <w:tr w:rsidR="008E738C" w:rsidRPr="00717797" w14:paraId="77648B1A" w14:textId="77777777">
        <w:trPr>
          <w:trHeight w:val="2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BC4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E37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1172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25D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6065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Краткая (рамочная) техническая характеристика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F2CC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4E6B0B2D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95DF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31A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Стойка ограждения мобильная с выдвижной лентой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810A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C4D49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04C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14:paraId="03F076C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 01</w:t>
            </w:r>
          </w:p>
          <w:p w14:paraId="3B08748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2D906239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896A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BF0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Спанбонд черный в рулоне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4CC6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25DF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C933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C7A84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837CDC5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14ECC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3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CD12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Секундомер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1BCB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1544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108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F367BC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0EA78E9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DF32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C6114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 xml:space="preserve">Парта ученическая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91E9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BA6DE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6943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414B1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E36F502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D6E6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5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D3C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Стул ученический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FA921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C3CA7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BC51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061A9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CD843AF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24C2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6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785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 xml:space="preserve">Пластиковый короб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7653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3964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8CF5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6773F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47B898B7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98DE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7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6B8F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Валик дактилоскопический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24C2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009A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EA5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5E0A29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36E6A42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C78BC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8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4A2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Макет автомата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9B99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0127C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BBF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B993F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9677037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EF45C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9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FC4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Макет пистолета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BB0C3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0D2F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AACB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600D7E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D7EAFC4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48C9C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10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519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Учебный магазин автомата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543BE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B57F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ACEB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99F5F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0BB4F481" w14:textId="77777777">
        <w:trPr>
          <w:trHeight w:val="20"/>
        </w:trPr>
        <w:tc>
          <w:tcPr>
            <w:tcW w:w="1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9EFA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11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F66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Учебный магазин пистолета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B1A5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D73E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8D5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7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5FC27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814AA18" w14:textId="77777777" w:rsidR="002A7513" w:rsidRPr="00717797" w:rsidRDefault="002A7513">
      <w:pPr>
        <w:suppressAutoHyphens/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0BCE1B29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17797">
        <w:rPr>
          <w:rFonts w:ascii="Times New Roman" w:hAnsi="Times New Roman"/>
          <w:iCs/>
          <w:sz w:val="24"/>
          <w:szCs w:val="24"/>
        </w:rPr>
        <w:t xml:space="preserve">Мастерская/зона по видам работ </w:t>
      </w:r>
      <w:r w:rsidRPr="00717797">
        <w:rPr>
          <w:rFonts w:ascii="Times New Roman" w:hAnsi="Times New Roman"/>
          <w:sz w:val="24"/>
        </w:rPr>
        <w:t>«</w:t>
      </w:r>
      <w:r w:rsidRPr="00717797">
        <w:rPr>
          <w:rFonts w:ascii="Times New Roman" w:eastAsia="Calibri" w:hAnsi="Times New Roman"/>
          <w:sz w:val="24"/>
          <w:szCs w:val="24"/>
        </w:rPr>
        <w:t>Полигоны для отработки навыков оперативно-служебной деятельности в соответствии с профилем подготовки</w:t>
      </w:r>
      <w:r w:rsidRPr="00717797">
        <w:rPr>
          <w:rFonts w:ascii="Times New Roman" w:hAnsi="Times New Roman"/>
          <w:iCs/>
          <w:sz w:val="24"/>
          <w:szCs w:val="24"/>
        </w:rPr>
        <w:t>»</w:t>
      </w:r>
      <w:r w:rsidRPr="00717797"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4475"/>
        <w:gridCol w:w="2227"/>
        <w:gridCol w:w="2402"/>
        <w:gridCol w:w="2836"/>
        <w:gridCol w:w="2580"/>
      </w:tblGrid>
      <w:tr w:rsidR="008E738C" w:rsidRPr="00717797" w14:paraId="4A124FF1" w14:textId="77777777">
        <w:trPr>
          <w:trHeight w:val="20"/>
        </w:trPr>
        <w:tc>
          <w:tcPr>
            <w:tcW w:w="182" w:type="pct"/>
            <w:shd w:val="clear" w:color="auto" w:fill="auto"/>
          </w:tcPr>
          <w:p w14:paraId="7CF4AF7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485" w:type="pct"/>
            <w:shd w:val="clear" w:color="auto" w:fill="auto"/>
          </w:tcPr>
          <w:p w14:paraId="51FC2B3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739" w:type="pct"/>
            <w:shd w:val="clear" w:color="auto" w:fill="auto"/>
          </w:tcPr>
          <w:p w14:paraId="5212C5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797" w:type="pct"/>
            <w:shd w:val="clear" w:color="auto" w:fill="auto"/>
          </w:tcPr>
          <w:p w14:paraId="353B4E1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3F2FDB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Краткая (рамочная) техническая характеристика</w:t>
            </w:r>
          </w:p>
        </w:tc>
        <w:tc>
          <w:tcPr>
            <w:tcW w:w="857" w:type="pct"/>
            <w:shd w:val="clear" w:color="auto" w:fill="auto"/>
          </w:tcPr>
          <w:p w14:paraId="2A13864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7243FE12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3B91B2B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</w:t>
            </w:r>
          </w:p>
        </w:tc>
        <w:tc>
          <w:tcPr>
            <w:tcW w:w="1485" w:type="pct"/>
            <w:shd w:val="clear" w:color="auto" w:fill="auto"/>
          </w:tcPr>
          <w:p w14:paraId="5F81A1A5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Стойка ограждения мобильная с выдвижной лентой</w:t>
            </w:r>
          </w:p>
        </w:tc>
        <w:tc>
          <w:tcPr>
            <w:tcW w:w="739" w:type="pct"/>
            <w:shd w:val="clear" w:color="auto" w:fill="auto"/>
            <w:noWrap/>
          </w:tcPr>
          <w:p w14:paraId="0B23134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5BA6760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1C0C084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 w:val="restart"/>
            <w:shd w:val="clear" w:color="auto" w:fill="auto"/>
            <w:noWrap/>
          </w:tcPr>
          <w:p w14:paraId="14A7263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 01</w:t>
            </w:r>
          </w:p>
          <w:p w14:paraId="6B713D2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7939E5A4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3576F0F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</w:t>
            </w:r>
          </w:p>
        </w:tc>
        <w:tc>
          <w:tcPr>
            <w:tcW w:w="1485" w:type="pct"/>
            <w:shd w:val="clear" w:color="auto" w:fill="auto"/>
          </w:tcPr>
          <w:p w14:paraId="2F067039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Ширма перегородка 1-секционная</w:t>
            </w:r>
          </w:p>
        </w:tc>
        <w:tc>
          <w:tcPr>
            <w:tcW w:w="739" w:type="pct"/>
            <w:shd w:val="clear" w:color="auto" w:fill="auto"/>
            <w:noWrap/>
          </w:tcPr>
          <w:p w14:paraId="250BFB4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57B45C1D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3D3EA5A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27656E01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A4132CA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3D2BB72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3</w:t>
            </w:r>
          </w:p>
        </w:tc>
        <w:tc>
          <w:tcPr>
            <w:tcW w:w="1485" w:type="pct"/>
            <w:shd w:val="clear" w:color="auto" w:fill="auto"/>
          </w:tcPr>
          <w:p w14:paraId="511DD5F1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Спанбонд черный в рулоне</w:t>
            </w:r>
          </w:p>
        </w:tc>
        <w:tc>
          <w:tcPr>
            <w:tcW w:w="739" w:type="pct"/>
            <w:shd w:val="clear" w:color="auto" w:fill="auto"/>
            <w:noWrap/>
          </w:tcPr>
          <w:p w14:paraId="00A54DA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60A1B87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372FA10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3941540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04B2F082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5246233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</w:t>
            </w:r>
          </w:p>
        </w:tc>
        <w:tc>
          <w:tcPr>
            <w:tcW w:w="1485" w:type="pct"/>
            <w:shd w:val="clear" w:color="auto" w:fill="auto"/>
          </w:tcPr>
          <w:p w14:paraId="67C282F2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Секундомер</w:t>
            </w:r>
          </w:p>
        </w:tc>
        <w:tc>
          <w:tcPr>
            <w:tcW w:w="739" w:type="pct"/>
            <w:shd w:val="clear" w:color="auto" w:fill="auto"/>
            <w:noWrap/>
          </w:tcPr>
          <w:p w14:paraId="2C26691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58995AE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0E417D2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016B193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109EE43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5FC14E1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5</w:t>
            </w:r>
          </w:p>
        </w:tc>
        <w:tc>
          <w:tcPr>
            <w:tcW w:w="1485" w:type="pct"/>
            <w:shd w:val="clear" w:color="000000" w:fill="FFFFFF"/>
          </w:tcPr>
          <w:p w14:paraId="15DCD946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Парта ученическая </w:t>
            </w:r>
          </w:p>
        </w:tc>
        <w:tc>
          <w:tcPr>
            <w:tcW w:w="739" w:type="pct"/>
            <w:shd w:val="clear" w:color="auto" w:fill="auto"/>
            <w:noWrap/>
          </w:tcPr>
          <w:p w14:paraId="548806A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97" w:type="pct"/>
            <w:shd w:val="clear" w:color="auto" w:fill="auto"/>
            <w:noWrap/>
          </w:tcPr>
          <w:p w14:paraId="017425A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941" w:type="pct"/>
            <w:shd w:val="clear" w:color="auto" w:fill="auto"/>
          </w:tcPr>
          <w:p w14:paraId="5FD59AE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857" w:type="pct"/>
            <w:vMerge/>
          </w:tcPr>
          <w:p w14:paraId="20A5BB2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78E4C29" w14:textId="77777777">
        <w:trPr>
          <w:trHeight w:val="70"/>
        </w:trPr>
        <w:tc>
          <w:tcPr>
            <w:tcW w:w="182" w:type="pct"/>
            <w:shd w:val="clear" w:color="auto" w:fill="auto"/>
            <w:noWrap/>
          </w:tcPr>
          <w:p w14:paraId="4506361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6</w:t>
            </w:r>
          </w:p>
        </w:tc>
        <w:tc>
          <w:tcPr>
            <w:tcW w:w="1485" w:type="pct"/>
            <w:shd w:val="clear" w:color="auto" w:fill="auto"/>
          </w:tcPr>
          <w:p w14:paraId="1A54E6B8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Стул ученический</w:t>
            </w:r>
          </w:p>
        </w:tc>
        <w:tc>
          <w:tcPr>
            <w:tcW w:w="739" w:type="pct"/>
            <w:shd w:val="clear" w:color="auto" w:fill="auto"/>
            <w:noWrap/>
          </w:tcPr>
          <w:p w14:paraId="4623F1B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97" w:type="pct"/>
            <w:shd w:val="clear" w:color="auto" w:fill="auto"/>
            <w:noWrap/>
          </w:tcPr>
          <w:p w14:paraId="6BFBECC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941" w:type="pct"/>
            <w:shd w:val="clear" w:color="auto" w:fill="auto"/>
          </w:tcPr>
          <w:p w14:paraId="3AB6F06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регулируемые по высоте</w:t>
            </w:r>
          </w:p>
        </w:tc>
        <w:tc>
          <w:tcPr>
            <w:tcW w:w="857" w:type="pct"/>
            <w:vMerge/>
          </w:tcPr>
          <w:p w14:paraId="173140C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26CCE35F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090C9A2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7</w:t>
            </w:r>
          </w:p>
        </w:tc>
        <w:tc>
          <w:tcPr>
            <w:tcW w:w="1485" w:type="pct"/>
            <w:shd w:val="clear" w:color="auto" w:fill="auto"/>
          </w:tcPr>
          <w:p w14:paraId="4381F101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 xml:space="preserve">Пластиковый короб </w:t>
            </w:r>
          </w:p>
        </w:tc>
        <w:tc>
          <w:tcPr>
            <w:tcW w:w="739" w:type="pct"/>
            <w:shd w:val="clear" w:color="auto" w:fill="auto"/>
          </w:tcPr>
          <w:p w14:paraId="6B07875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797" w:type="pct"/>
            <w:shd w:val="clear" w:color="auto" w:fill="auto"/>
            <w:noWrap/>
          </w:tcPr>
          <w:p w14:paraId="1AE09FA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36598B3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243F2DC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28DF911F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1D3B7B7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8</w:t>
            </w:r>
          </w:p>
        </w:tc>
        <w:tc>
          <w:tcPr>
            <w:tcW w:w="1485" w:type="pct"/>
            <w:shd w:val="clear" w:color="auto" w:fill="auto"/>
          </w:tcPr>
          <w:p w14:paraId="0DFB8648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Валик дактилоскопический</w:t>
            </w:r>
          </w:p>
        </w:tc>
        <w:tc>
          <w:tcPr>
            <w:tcW w:w="739" w:type="pct"/>
            <w:shd w:val="clear" w:color="auto" w:fill="auto"/>
          </w:tcPr>
          <w:p w14:paraId="055B1E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13B46DE6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0BE8D9F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7EFF72AF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E3D542F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23CF1B5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9</w:t>
            </w:r>
          </w:p>
        </w:tc>
        <w:tc>
          <w:tcPr>
            <w:tcW w:w="1485" w:type="pct"/>
            <w:shd w:val="clear" w:color="auto" w:fill="auto"/>
          </w:tcPr>
          <w:p w14:paraId="5B57D016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автомата</w:t>
            </w:r>
          </w:p>
        </w:tc>
        <w:tc>
          <w:tcPr>
            <w:tcW w:w="739" w:type="pct"/>
            <w:shd w:val="clear" w:color="auto" w:fill="auto"/>
            <w:noWrap/>
          </w:tcPr>
          <w:p w14:paraId="52D6B7C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12553AB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6AB9534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62BC560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373F5C63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41D382C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10</w:t>
            </w:r>
          </w:p>
        </w:tc>
        <w:tc>
          <w:tcPr>
            <w:tcW w:w="1485" w:type="pct"/>
            <w:shd w:val="clear" w:color="auto" w:fill="auto"/>
          </w:tcPr>
          <w:p w14:paraId="6A4C5E0F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Макет пистолета</w:t>
            </w:r>
          </w:p>
        </w:tc>
        <w:tc>
          <w:tcPr>
            <w:tcW w:w="739" w:type="pct"/>
            <w:shd w:val="clear" w:color="auto" w:fill="auto"/>
            <w:noWrap/>
          </w:tcPr>
          <w:p w14:paraId="0EC162E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2BFB2E2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5E255A0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59FC185C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0E472C67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14C8091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11</w:t>
            </w:r>
          </w:p>
        </w:tc>
        <w:tc>
          <w:tcPr>
            <w:tcW w:w="1485" w:type="pct"/>
            <w:shd w:val="clear" w:color="auto" w:fill="auto"/>
          </w:tcPr>
          <w:p w14:paraId="5910DFD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Учебный магазин автомата</w:t>
            </w:r>
          </w:p>
        </w:tc>
        <w:tc>
          <w:tcPr>
            <w:tcW w:w="739" w:type="pct"/>
            <w:shd w:val="clear" w:color="auto" w:fill="auto"/>
            <w:noWrap/>
          </w:tcPr>
          <w:p w14:paraId="77680EF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6E1263E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529091C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0F3563E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0DFC5B2" w14:textId="77777777">
        <w:trPr>
          <w:trHeight w:val="20"/>
        </w:trPr>
        <w:tc>
          <w:tcPr>
            <w:tcW w:w="182" w:type="pct"/>
            <w:shd w:val="clear" w:color="auto" w:fill="auto"/>
            <w:noWrap/>
          </w:tcPr>
          <w:p w14:paraId="5B7F32D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12</w:t>
            </w:r>
          </w:p>
        </w:tc>
        <w:tc>
          <w:tcPr>
            <w:tcW w:w="1485" w:type="pct"/>
            <w:shd w:val="clear" w:color="auto" w:fill="auto"/>
          </w:tcPr>
          <w:p w14:paraId="39CDA67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Учебный магазин пистолета</w:t>
            </w:r>
          </w:p>
        </w:tc>
        <w:tc>
          <w:tcPr>
            <w:tcW w:w="739" w:type="pct"/>
            <w:shd w:val="clear" w:color="auto" w:fill="auto"/>
            <w:noWrap/>
          </w:tcPr>
          <w:p w14:paraId="2177E69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97" w:type="pct"/>
            <w:shd w:val="clear" w:color="auto" w:fill="auto"/>
            <w:noWrap/>
          </w:tcPr>
          <w:p w14:paraId="0FD61403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941" w:type="pct"/>
            <w:shd w:val="clear" w:color="auto" w:fill="auto"/>
          </w:tcPr>
          <w:p w14:paraId="22CA72C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857" w:type="pct"/>
            <w:vMerge/>
          </w:tcPr>
          <w:p w14:paraId="4BA3401F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33B00EBD" w14:textId="77777777" w:rsidR="008E738C" w:rsidRPr="00717797" w:rsidRDefault="008E738C">
      <w:pPr>
        <w:suppressAutoHyphens/>
        <w:spacing w:after="0"/>
        <w:ind w:firstLine="708"/>
        <w:jc w:val="both"/>
        <w:rPr>
          <w:rFonts w:ascii="Times New Roman" w:hAnsi="Times New Roman"/>
          <w:sz w:val="24"/>
        </w:rPr>
      </w:pPr>
    </w:p>
    <w:p w14:paraId="6A04F7A7" w14:textId="77777777" w:rsidR="00717797" w:rsidRDefault="00717797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6DA9F7D7" w14:textId="2660C8D2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lastRenderedPageBreak/>
        <w:t>1.3. Оснащение спортивного комплекса/зал</w:t>
      </w:r>
    </w:p>
    <w:p w14:paraId="2C95DF61" w14:textId="77777777" w:rsidR="008E738C" w:rsidRPr="00717797" w:rsidRDefault="008E738C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CA751DA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  <w:r w:rsidRPr="00717797">
        <w:rPr>
          <w:rFonts w:ascii="Times New Roman" w:hAnsi="Times New Roman"/>
          <w:bCs/>
          <w:sz w:val="24"/>
          <w:szCs w:val="24"/>
        </w:rPr>
        <w:t>«Спортивный зал»</w:t>
      </w:r>
    </w:p>
    <w:tbl>
      <w:tblPr>
        <w:tblW w:w="14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4864"/>
        <w:gridCol w:w="1843"/>
        <w:gridCol w:w="2552"/>
        <w:gridCol w:w="2551"/>
        <w:gridCol w:w="2625"/>
      </w:tblGrid>
      <w:tr w:rsidR="008E738C" w:rsidRPr="00717797" w14:paraId="0DECA193" w14:textId="77777777">
        <w:trPr>
          <w:tblHeader/>
        </w:trPr>
        <w:tc>
          <w:tcPr>
            <w:tcW w:w="518" w:type="dxa"/>
            <w:shd w:val="clear" w:color="auto" w:fill="auto"/>
            <w:vAlign w:val="center"/>
          </w:tcPr>
          <w:p w14:paraId="09FBC1DC" w14:textId="77777777" w:rsidR="008E738C" w:rsidRPr="00717797" w:rsidRDefault="007F55ED">
            <w:pPr>
              <w:spacing w:after="0"/>
              <w:ind w:left="22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864" w:type="dxa"/>
            <w:shd w:val="clear" w:color="auto" w:fill="auto"/>
            <w:vAlign w:val="center"/>
          </w:tcPr>
          <w:p w14:paraId="1A48C81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Наименование</w:t>
            </w:r>
            <w:r w:rsidRPr="00717797">
              <w:rPr>
                <w:rStyle w:val="a4"/>
                <w:rFonts w:ascii="Times New Roman" w:hAnsi="Times New Roman"/>
              </w:rPr>
              <w:footnoteReference w:id="1"/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31433E" w14:textId="77777777" w:rsidR="008E738C" w:rsidRPr="00717797" w:rsidRDefault="007F55ED">
            <w:pPr>
              <w:spacing w:after="0"/>
              <w:ind w:left="-104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Тип</w:t>
            </w:r>
          </w:p>
        </w:tc>
        <w:tc>
          <w:tcPr>
            <w:tcW w:w="2552" w:type="dxa"/>
            <w:vAlign w:val="center"/>
          </w:tcPr>
          <w:p w14:paraId="7DED8B6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Основное/ специализированное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D0994DC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Краткая (рамочная) техническая характеристика</w:t>
            </w:r>
          </w:p>
        </w:tc>
        <w:tc>
          <w:tcPr>
            <w:tcW w:w="2625" w:type="dxa"/>
            <w:vAlign w:val="center"/>
          </w:tcPr>
          <w:p w14:paraId="13A07672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hAnsi="Times New Roman"/>
                <w:b/>
                <w:bCs/>
              </w:rPr>
              <w:t>Код профессионального модуля, дисциплины</w:t>
            </w:r>
          </w:p>
        </w:tc>
      </w:tr>
      <w:tr w:rsidR="008E738C" w:rsidRPr="00717797" w14:paraId="2A814492" w14:textId="77777777">
        <w:tc>
          <w:tcPr>
            <w:tcW w:w="518" w:type="dxa"/>
            <w:shd w:val="clear" w:color="auto" w:fill="auto"/>
          </w:tcPr>
          <w:p w14:paraId="49FF33AF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right="-15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5E6E8BA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рабочее место преподавателя</w:t>
            </w:r>
          </w:p>
        </w:tc>
        <w:tc>
          <w:tcPr>
            <w:tcW w:w="1843" w:type="dxa"/>
            <w:shd w:val="clear" w:color="auto" w:fill="auto"/>
          </w:tcPr>
          <w:p w14:paraId="51F05FA8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2552" w:type="dxa"/>
          </w:tcPr>
          <w:p w14:paraId="0D928FA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4A9D57B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 w:val="restart"/>
          </w:tcPr>
          <w:p w14:paraId="113B498C" w14:textId="77777777" w:rsidR="008E738C" w:rsidRPr="00717797" w:rsidRDefault="007F55ED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71779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СГ.04</w:t>
            </w:r>
          </w:p>
        </w:tc>
      </w:tr>
      <w:tr w:rsidR="008E738C" w:rsidRPr="00717797" w14:paraId="167649C7" w14:textId="77777777">
        <w:tc>
          <w:tcPr>
            <w:tcW w:w="518" w:type="dxa"/>
            <w:shd w:val="clear" w:color="auto" w:fill="auto"/>
          </w:tcPr>
          <w:p w14:paraId="3C305E2B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26997C40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шкафы для одежды</w:t>
            </w:r>
          </w:p>
        </w:tc>
        <w:tc>
          <w:tcPr>
            <w:tcW w:w="1843" w:type="dxa"/>
            <w:shd w:val="clear" w:color="auto" w:fill="auto"/>
          </w:tcPr>
          <w:p w14:paraId="69407AE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2552" w:type="dxa"/>
          </w:tcPr>
          <w:p w14:paraId="69B850C7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5EFFC01A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14798F2C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628B67A" w14:textId="77777777">
        <w:tc>
          <w:tcPr>
            <w:tcW w:w="518" w:type="dxa"/>
            <w:shd w:val="clear" w:color="auto" w:fill="auto"/>
          </w:tcPr>
          <w:p w14:paraId="52F91303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385B2B03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стулья/скамейки</w:t>
            </w:r>
          </w:p>
        </w:tc>
        <w:tc>
          <w:tcPr>
            <w:tcW w:w="1843" w:type="dxa"/>
            <w:shd w:val="clear" w:color="auto" w:fill="auto"/>
          </w:tcPr>
          <w:p w14:paraId="1C8DF28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Мебель</w:t>
            </w:r>
          </w:p>
        </w:tc>
        <w:tc>
          <w:tcPr>
            <w:tcW w:w="2552" w:type="dxa"/>
          </w:tcPr>
          <w:p w14:paraId="0C9DCFC1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1D37E71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4AA5919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1567AAAC" w14:textId="77777777">
        <w:tc>
          <w:tcPr>
            <w:tcW w:w="518" w:type="dxa"/>
            <w:shd w:val="clear" w:color="auto" w:fill="auto"/>
          </w:tcPr>
          <w:p w14:paraId="32ED281C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4F288014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спортивный инвентарь и оборудование</w:t>
            </w:r>
          </w:p>
        </w:tc>
        <w:tc>
          <w:tcPr>
            <w:tcW w:w="1843" w:type="dxa"/>
            <w:shd w:val="clear" w:color="auto" w:fill="auto"/>
          </w:tcPr>
          <w:p w14:paraId="5FC66B2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552" w:type="dxa"/>
          </w:tcPr>
          <w:p w14:paraId="5A09F35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4AC821B9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AC291FE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4D8CD2B7" w14:textId="77777777">
        <w:tc>
          <w:tcPr>
            <w:tcW w:w="518" w:type="dxa"/>
            <w:shd w:val="clear" w:color="auto" w:fill="auto"/>
          </w:tcPr>
          <w:p w14:paraId="450B4374" w14:textId="77777777" w:rsidR="008E738C" w:rsidRPr="00717797" w:rsidRDefault="007F55ED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  <w:r w:rsidRPr="00717797">
              <w:rPr>
                <w:rStyle w:val="a4"/>
                <w:sz w:val="22"/>
                <w:szCs w:val="22"/>
              </w:rPr>
              <w:footnoteReference w:id="2"/>
            </w:r>
          </w:p>
        </w:tc>
        <w:tc>
          <w:tcPr>
            <w:tcW w:w="4864" w:type="dxa"/>
            <w:shd w:val="clear" w:color="auto" w:fill="auto"/>
          </w:tcPr>
          <w:p w14:paraId="5C27911B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открытые спортивные площадки</w:t>
            </w:r>
          </w:p>
        </w:tc>
        <w:tc>
          <w:tcPr>
            <w:tcW w:w="1843" w:type="dxa"/>
            <w:shd w:val="clear" w:color="auto" w:fill="auto"/>
          </w:tcPr>
          <w:p w14:paraId="74F69C16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552" w:type="dxa"/>
          </w:tcPr>
          <w:p w14:paraId="33CEEBA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24345D6F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07F14265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21E81DBA" w14:textId="77777777">
        <w:trPr>
          <w:trHeight w:val="105"/>
        </w:trPr>
        <w:tc>
          <w:tcPr>
            <w:tcW w:w="518" w:type="dxa"/>
            <w:shd w:val="clear" w:color="auto" w:fill="auto"/>
          </w:tcPr>
          <w:p w14:paraId="2E7C8EE6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7B82CDEA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с программным обеспечением для преподавателя (системный блок, монитор, клавиатура, мышь)</w:t>
            </w:r>
          </w:p>
        </w:tc>
        <w:tc>
          <w:tcPr>
            <w:tcW w:w="1843" w:type="dxa"/>
            <w:shd w:val="clear" w:color="auto" w:fill="auto"/>
          </w:tcPr>
          <w:p w14:paraId="64228B55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2552" w:type="dxa"/>
          </w:tcPr>
          <w:p w14:paraId="1C48298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176CE360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475BA57A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  <w:tr w:rsidR="008E738C" w:rsidRPr="00717797" w14:paraId="3D05A514" w14:textId="77777777">
        <w:tc>
          <w:tcPr>
            <w:tcW w:w="518" w:type="dxa"/>
            <w:shd w:val="clear" w:color="auto" w:fill="auto"/>
          </w:tcPr>
          <w:p w14:paraId="60C92B54" w14:textId="77777777" w:rsidR="008E738C" w:rsidRPr="00717797" w:rsidRDefault="008E738C">
            <w:pPr>
              <w:pStyle w:val="aff2"/>
              <w:numPr>
                <w:ilvl w:val="0"/>
                <w:numId w:val="2"/>
              </w:numPr>
              <w:spacing w:after="0"/>
              <w:ind w:left="22" w:firstLine="0"/>
              <w:rPr>
                <w:sz w:val="22"/>
                <w:szCs w:val="22"/>
              </w:rPr>
            </w:pPr>
          </w:p>
        </w:tc>
        <w:tc>
          <w:tcPr>
            <w:tcW w:w="4864" w:type="dxa"/>
            <w:shd w:val="clear" w:color="auto" w:fill="auto"/>
          </w:tcPr>
          <w:p w14:paraId="20902FA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комплект учебно-методических материалов</w:t>
            </w:r>
          </w:p>
        </w:tc>
        <w:tc>
          <w:tcPr>
            <w:tcW w:w="1843" w:type="dxa"/>
            <w:shd w:val="clear" w:color="auto" w:fill="auto"/>
          </w:tcPr>
          <w:p w14:paraId="5680CFFD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УМК</w:t>
            </w:r>
          </w:p>
        </w:tc>
        <w:tc>
          <w:tcPr>
            <w:tcW w:w="2552" w:type="dxa"/>
          </w:tcPr>
          <w:p w14:paraId="26B81133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основное</w:t>
            </w:r>
          </w:p>
        </w:tc>
        <w:tc>
          <w:tcPr>
            <w:tcW w:w="2551" w:type="dxa"/>
            <w:shd w:val="clear" w:color="auto" w:fill="auto"/>
          </w:tcPr>
          <w:p w14:paraId="7E78A7C4" w14:textId="77777777" w:rsidR="008E738C" w:rsidRPr="00717797" w:rsidRDefault="007F55ED">
            <w:pPr>
              <w:spacing w:after="0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625" w:type="dxa"/>
            <w:vMerge/>
          </w:tcPr>
          <w:p w14:paraId="75C90D06" w14:textId="77777777" w:rsidR="008E738C" w:rsidRPr="00717797" w:rsidRDefault="008E738C">
            <w:pPr>
              <w:spacing w:after="0"/>
              <w:rPr>
                <w:rFonts w:ascii="Times New Roman" w:hAnsi="Times New Roman"/>
              </w:rPr>
            </w:pPr>
          </w:p>
        </w:tc>
      </w:tr>
    </w:tbl>
    <w:p w14:paraId="1C9ABA86" w14:textId="77777777" w:rsidR="008E738C" w:rsidRPr="00717797" w:rsidRDefault="008E738C">
      <w:pPr>
        <w:spacing w:after="0"/>
        <w:ind w:firstLine="709"/>
        <w:jc w:val="both"/>
        <w:rPr>
          <w:rFonts w:ascii="Times New Roman" w:hAnsi="Times New Roman"/>
          <w:b/>
          <w:bCs/>
          <w:sz w:val="24"/>
        </w:rPr>
      </w:pPr>
    </w:p>
    <w:p w14:paraId="76F25A61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t>«Стрелковый тир»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938"/>
        <w:gridCol w:w="2398"/>
        <w:gridCol w:w="2397"/>
        <w:gridCol w:w="2397"/>
        <w:gridCol w:w="2397"/>
      </w:tblGrid>
      <w:tr w:rsidR="008E738C" w:rsidRPr="00717797" w14:paraId="0B39345E" w14:textId="77777777">
        <w:trPr>
          <w:trHeight w:val="609"/>
        </w:trPr>
        <w:tc>
          <w:tcPr>
            <w:tcW w:w="542" w:type="dxa"/>
            <w:shd w:val="clear" w:color="auto" w:fill="auto"/>
          </w:tcPr>
          <w:p w14:paraId="4A8221D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4938" w:type="dxa"/>
            <w:shd w:val="clear" w:color="auto" w:fill="auto"/>
          </w:tcPr>
          <w:p w14:paraId="7D581C0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797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2398" w:type="dxa"/>
            <w:shd w:val="clear" w:color="auto" w:fill="auto"/>
          </w:tcPr>
          <w:p w14:paraId="38380ED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2397" w:type="dxa"/>
          </w:tcPr>
          <w:p w14:paraId="599EF15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2397" w:type="dxa"/>
          </w:tcPr>
          <w:p w14:paraId="419DE4F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Краткая (рамочная) техническая характеристика</w:t>
            </w:r>
          </w:p>
        </w:tc>
        <w:tc>
          <w:tcPr>
            <w:tcW w:w="2397" w:type="dxa"/>
          </w:tcPr>
          <w:p w14:paraId="61656DF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</w:p>
        </w:tc>
      </w:tr>
      <w:tr w:rsidR="008E738C" w:rsidRPr="00717797" w14:paraId="16884439" w14:textId="77777777">
        <w:tc>
          <w:tcPr>
            <w:tcW w:w="542" w:type="dxa"/>
            <w:shd w:val="clear" w:color="auto" w:fill="auto"/>
          </w:tcPr>
          <w:p w14:paraId="2C9AA92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1.</w:t>
            </w:r>
          </w:p>
        </w:tc>
        <w:tc>
          <w:tcPr>
            <w:tcW w:w="4938" w:type="dxa"/>
            <w:shd w:val="clear" w:color="auto" w:fill="auto"/>
          </w:tcPr>
          <w:p w14:paraId="44572C8E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Электронный компьютерный тренажер СКАТТ с датчиком регистрации перемещения оружия во время прицеливания и в момент выстрела</w:t>
            </w:r>
          </w:p>
        </w:tc>
        <w:tc>
          <w:tcPr>
            <w:tcW w:w="2398" w:type="dxa"/>
            <w:shd w:val="clear" w:color="auto" w:fill="auto"/>
          </w:tcPr>
          <w:p w14:paraId="5F552E0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61D4D38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CC4F42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 w:val="restart"/>
          </w:tcPr>
          <w:p w14:paraId="6AD883B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 01</w:t>
            </w:r>
          </w:p>
          <w:p w14:paraId="0F42F39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ПМ.02</w:t>
            </w:r>
          </w:p>
        </w:tc>
      </w:tr>
      <w:tr w:rsidR="008E738C" w:rsidRPr="00717797" w14:paraId="3783AF21" w14:textId="77777777">
        <w:tc>
          <w:tcPr>
            <w:tcW w:w="542" w:type="dxa"/>
            <w:shd w:val="clear" w:color="auto" w:fill="auto"/>
          </w:tcPr>
          <w:p w14:paraId="04ADFA0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2.</w:t>
            </w:r>
          </w:p>
        </w:tc>
        <w:tc>
          <w:tcPr>
            <w:tcW w:w="4938" w:type="dxa"/>
            <w:shd w:val="clear" w:color="auto" w:fill="auto"/>
          </w:tcPr>
          <w:p w14:paraId="215E992B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Персональный компьютер (в полной комплектации)</w:t>
            </w:r>
          </w:p>
        </w:tc>
        <w:tc>
          <w:tcPr>
            <w:tcW w:w="2398" w:type="dxa"/>
            <w:shd w:val="clear" w:color="auto" w:fill="auto"/>
          </w:tcPr>
          <w:p w14:paraId="4526D54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2397" w:type="dxa"/>
          </w:tcPr>
          <w:p w14:paraId="7DD193C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2397" w:type="dxa"/>
          </w:tcPr>
          <w:p w14:paraId="6C2045D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2D231FB2" w14:textId="77777777" w:rsidR="008E738C" w:rsidRPr="00717797" w:rsidRDefault="008E73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E738C" w:rsidRPr="00717797" w14:paraId="352728F2" w14:textId="77777777">
        <w:trPr>
          <w:trHeight w:val="247"/>
        </w:trPr>
        <w:tc>
          <w:tcPr>
            <w:tcW w:w="542" w:type="dxa"/>
            <w:shd w:val="clear" w:color="auto" w:fill="auto"/>
          </w:tcPr>
          <w:p w14:paraId="51E2590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3.</w:t>
            </w:r>
          </w:p>
        </w:tc>
        <w:tc>
          <w:tcPr>
            <w:tcW w:w="4938" w:type="dxa"/>
            <w:shd w:val="clear" w:color="auto" w:fill="auto"/>
          </w:tcPr>
          <w:p w14:paraId="737F66A5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(ОЗУ не менее 8 Гб, SSD не менее 128 Гб, процессор не ниже Core i5)</w:t>
            </w:r>
          </w:p>
        </w:tc>
        <w:tc>
          <w:tcPr>
            <w:tcW w:w="2398" w:type="dxa"/>
            <w:shd w:val="clear" w:color="auto" w:fill="auto"/>
          </w:tcPr>
          <w:p w14:paraId="7991ABB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2397" w:type="dxa"/>
          </w:tcPr>
          <w:p w14:paraId="6476962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2397" w:type="dxa"/>
          </w:tcPr>
          <w:p w14:paraId="346A3E7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6AEA2F5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1899915" w14:textId="77777777">
        <w:trPr>
          <w:trHeight w:val="237"/>
        </w:trPr>
        <w:tc>
          <w:tcPr>
            <w:tcW w:w="542" w:type="dxa"/>
            <w:shd w:val="clear" w:color="auto" w:fill="auto"/>
          </w:tcPr>
          <w:p w14:paraId="3A5AADF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4.</w:t>
            </w:r>
          </w:p>
        </w:tc>
        <w:tc>
          <w:tcPr>
            <w:tcW w:w="4938" w:type="dxa"/>
            <w:shd w:val="clear" w:color="auto" w:fill="auto"/>
          </w:tcPr>
          <w:p w14:paraId="43D1E08F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Монитор с диагональю не менее 23”</w:t>
            </w:r>
          </w:p>
        </w:tc>
        <w:tc>
          <w:tcPr>
            <w:tcW w:w="2398" w:type="dxa"/>
            <w:shd w:val="clear" w:color="auto" w:fill="auto"/>
          </w:tcPr>
          <w:p w14:paraId="65A0AE6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ТС</w:t>
            </w:r>
          </w:p>
        </w:tc>
        <w:tc>
          <w:tcPr>
            <w:tcW w:w="2397" w:type="dxa"/>
          </w:tcPr>
          <w:p w14:paraId="604EB6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2397" w:type="dxa"/>
          </w:tcPr>
          <w:p w14:paraId="46C2D2D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3B1FE464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24486578" w14:textId="77777777">
        <w:tc>
          <w:tcPr>
            <w:tcW w:w="542" w:type="dxa"/>
            <w:shd w:val="clear" w:color="auto" w:fill="auto"/>
          </w:tcPr>
          <w:p w14:paraId="26C2A2C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938" w:type="dxa"/>
            <w:shd w:val="clear" w:color="auto" w:fill="auto"/>
          </w:tcPr>
          <w:p w14:paraId="13EB9891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Учебно-наглядное пособие (интерактивные экраны, с демонстрацией информации по изучаемой тематике)</w:t>
            </w:r>
          </w:p>
        </w:tc>
        <w:tc>
          <w:tcPr>
            <w:tcW w:w="2398" w:type="dxa"/>
            <w:shd w:val="clear" w:color="auto" w:fill="auto"/>
          </w:tcPr>
          <w:p w14:paraId="5048B8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10CFB8A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0BEC7C2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0A63733B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1A11972" w14:textId="77777777">
        <w:tc>
          <w:tcPr>
            <w:tcW w:w="542" w:type="dxa"/>
            <w:shd w:val="clear" w:color="auto" w:fill="auto"/>
          </w:tcPr>
          <w:p w14:paraId="0869679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6.</w:t>
            </w:r>
          </w:p>
        </w:tc>
        <w:tc>
          <w:tcPr>
            <w:tcW w:w="4938" w:type="dxa"/>
            <w:shd w:val="clear" w:color="auto" w:fill="auto"/>
          </w:tcPr>
          <w:p w14:paraId="4EB6D74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717797">
              <w:rPr>
                <w:rFonts w:ascii="Times New Roman" w:hAnsi="Times New Roman"/>
              </w:rPr>
              <w:t>Массо</w:t>
            </w:r>
            <w:proofErr w:type="spellEnd"/>
            <w:r w:rsidRPr="00717797">
              <w:rPr>
                <w:rFonts w:ascii="Times New Roman" w:hAnsi="Times New Roman"/>
              </w:rPr>
              <w:t>-габаритные</w:t>
            </w:r>
            <w:proofErr w:type="gramEnd"/>
            <w:r w:rsidRPr="00717797">
              <w:rPr>
                <w:rFonts w:ascii="Times New Roman" w:hAnsi="Times New Roman"/>
              </w:rPr>
              <w:t xml:space="preserve"> макеты ручного стрелкового оружия, используемого в органах внутренних дел (ПМ, АК-74М, ПП «Кедр»)</w:t>
            </w:r>
          </w:p>
        </w:tc>
        <w:tc>
          <w:tcPr>
            <w:tcW w:w="2398" w:type="dxa"/>
            <w:shd w:val="clear" w:color="auto" w:fill="auto"/>
          </w:tcPr>
          <w:p w14:paraId="576DA21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23EF803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6171C4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2FA54050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4CCD4EBD" w14:textId="77777777">
        <w:tc>
          <w:tcPr>
            <w:tcW w:w="542" w:type="dxa"/>
            <w:shd w:val="clear" w:color="auto" w:fill="auto"/>
          </w:tcPr>
          <w:p w14:paraId="4C5A293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7.</w:t>
            </w:r>
          </w:p>
        </w:tc>
        <w:tc>
          <w:tcPr>
            <w:tcW w:w="4938" w:type="dxa"/>
            <w:shd w:val="clear" w:color="auto" w:fill="auto"/>
          </w:tcPr>
          <w:p w14:paraId="39EB238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717797">
              <w:rPr>
                <w:rFonts w:ascii="Times New Roman" w:hAnsi="Times New Roman"/>
              </w:rPr>
              <w:t>Массо</w:t>
            </w:r>
            <w:proofErr w:type="spellEnd"/>
            <w:r w:rsidRPr="00717797">
              <w:rPr>
                <w:rFonts w:ascii="Times New Roman" w:hAnsi="Times New Roman"/>
              </w:rPr>
              <w:t>-габаритные</w:t>
            </w:r>
            <w:proofErr w:type="gramEnd"/>
            <w:r w:rsidRPr="00717797">
              <w:rPr>
                <w:rFonts w:ascii="Times New Roman" w:hAnsi="Times New Roman"/>
              </w:rPr>
              <w:t xml:space="preserve"> макеты патронов, используемых в ОВД РФ</w:t>
            </w:r>
          </w:p>
        </w:tc>
        <w:tc>
          <w:tcPr>
            <w:tcW w:w="2398" w:type="dxa"/>
            <w:shd w:val="clear" w:color="auto" w:fill="auto"/>
          </w:tcPr>
          <w:p w14:paraId="0CBECD0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0ECB8CD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1E6AFA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79EE7A0D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6FCA3D2" w14:textId="77777777">
        <w:tc>
          <w:tcPr>
            <w:tcW w:w="542" w:type="dxa"/>
            <w:shd w:val="clear" w:color="auto" w:fill="auto"/>
          </w:tcPr>
          <w:p w14:paraId="7B5298F9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8.</w:t>
            </w:r>
          </w:p>
        </w:tc>
        <w:tc>
          <w:tcPr>
            <w:tcW w:w="4938" w:type="dxa"/>
            <w:shd w:val="clear" w:color="auto" w:fill="auto"/>
          </w:tcPr>
          <w:p w14:paraId="2AC39360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Автоматизированные подъездные мишенные установки с пультом дистанционного управления</w:t>
            </w:r>
          </w:p>
        </w:tc>
        <w:tc>
          <w:tcPr>
            <w:tcW w:w="2398" w:type="dxa"/>
            <w:shd w:val="clear" w:color="auto" w:fill="auto"/>
          </w:tcPr>
          <w:p w14:paraId="2BF99AB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21B184A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23B8FA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3203CDD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D22ED9E" w14:textId="77777777">
        <w:tc>
          <w:tcPr>
            <w:tcW w:w="542" w:type="dxa"/>
            <w:shd w:val="clear" w:color="auto" w:fill="auto"/>
          </w:tcPr>
          <w:p w14:paraId="35258CA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9.</w:t>
            </w:r>
          </w:p>
        </w:tc>
        <w:tc>
          <w:tcPr>
            <w:tcW w:w="4938" w:type="dxa"/>
            <w:shd w:val="clear" w:color="auto" w:fill="auto"/>
          </w:tcPr>
          <w:p w14:paraId="7C91A294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Учебно-наглядное пособие (интерактивные экраны, с демонстрацией информации по изучаемым видам боевого ручного стрелкового оружия (ПМ, АК-74М, ПП «Кедр»)</w:t>
            </w:r>
          </w:p>
        </w:tc>
        <w:tc>
          <w:tcPr>
            <w:tcW w:w="2398" w:type="dxa"/>
            <w:shd w:val="clear" w:color="auto" w:fill="auto"/>
          </w:tcPr>
          <w:p w14:paraId="7A1705A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60406AC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224D140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02074D0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4B076C63" w14:textId="77777777">
        <w:tc>
          <w:tcPr>
            <w:tcW w:w="542" w:type="dxa"/>
            <w:shd w:val="clear" w:color="auto" w:fill="auto"/>
          </w:tcPr>
          <w:p w14:paraId="7002ABB4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10.</w:t>
            </w:r>
          </w:p>
        </w:tc>
        <w:tc>
          <w:tcPr>
            <w:tcW w:w="4938" w:type="dxa"/>
            <w:shd w:val="clear" w:color="auto" w:fill="auto"/>
          </w:tcPr>
          <w:p w14:paraId="3181F920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Учебно-наглядное пособие «Действия по подаваемым командам»</w:t>
            </w:r>
          </w:p>
        </w:tc>
        <w:tc>
          <w:tcPr>
            <w:tcW w:w="2398" w:type="dxa"/>
            <w:shd w:val="clear" w:color="auto" w:fill="auto"/>
          </w:tcPr>
          <w:p w14:paraId="623F074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27073A0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5B494B4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25DA8405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9B691B2" w14:textId="77777777">
        <w:tc>
          <w:tcPr>
            <w:tcW w:w="542" w:type="dxa"/>
            <w:shd w:val="clear" w:color="auto" w:fill="auto"/>
          </w:tcPr>
          <w:p w14:paraId="76D5F11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11.</w:t>
            </w:r>
          </w:p>
        </w:tc>
        <w:tc>
          <w:tcPr>
            <w:tcW w:w="4938" w:type="dxa"/>
            <w:shd w:val="clear" w:color="auto" w:fill="auto"/>
          </w:tcPr>
          <w:p w14:paraId="08902654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Учебно-наглядное пособие «Условия выполнения нормативов»</w:t>
            </w:r>
          </w:p>
        </w:tc>
        <w:tc>
          <w:tcPr>
            <w:tcW w:w="2398" w:type="dxa"/>
            <w:shd w:val="clear" w:color="auto" w:fill="auto"/>
          </w:tcPr>
          <w:p w14:paraId="1D1B25E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358AE4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2C7BD8F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263F694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144DA12" w14:textId="77777777">
        <w:tc>
          <w:tcPr>
            <w:tcW w:w="542" w:type="dxa"/>
            <w:shd w:val="clear" w:color="auto" w:fill="auto"/>
          </w:tcPr>
          <w:p w14:paraId="1C004FC1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12.</w:t>
            </w:r>
          </w:p>
        </w:tc>
        <w:tc>
          <w:tcPr>
            <w:tcW w:w="4938" w:type="dxa"/>
            <w:shd w:val="clear" w:color="auto" w:fill="auto"/>
          </w:tcPr>
          <w:p w14:paraId="53005CC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Учебно-наглядное пособие «Условия выполнения упражнений»</w:t>
            </w:r>
          </w:p>
        </w:tc>
        <w:tc>
          <w:tcPr>
            <w:tcW w:w="2398" w:type="dxa"/>
            <w:shd w:val="clear" w:color="auto" w:fill="auto"/>
          </w:tcPr>
          <w:p w14:paraId="4FF42AF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6520219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1CB46C2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50A4E728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4AEC30E6" w14:textId="77777777">
        <w:tc>
          <w:tcPr>
            <w:tcW w:w="542" w:type="dxa"/>
            <w:shd w:val="clear" w:color="auto" w:fill="auto"/>
          </w:tcPr>
          <w:p w14:paraId="296EDE0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13.</w:t>
            </w:r>
          </w:p>
        </w:tc>
        <w:tc>
          <w:tcPr>
            <w:tcW w:w="4938" w:type="dxa"/>
            <w:shd w:val="clear" w:color="auto" w:fill="auto"/>
          </w:tcPr>
          <w:p w14:paraId="1D476A56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Комплекс для проведения тренировок, имитирующих реальные боевые ситуации</w:t>
            </w:r>
          </w:p>
        </w:tc>
        <w:tc>
          <w:tcPr>
            <w:tcW w:w="2398" w:type="dxa"/>
            <w:shd w:val="clear" w:color="auto" w:fill="auto"/>
          </w:tcPr>
          <w:p w14:paraId="57C731E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0FD1F11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0419C89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6C31BB52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6261E892" w14:textId="77777777">
        <w:tc>
          <w:tcPr>
            <w:tcW w:w="542" w:type="dxa"/>
            <w:shd w:val="clear" w:color="auto" w:fill="auto"/>
          </w:tcPr>
          <w:p w14:paraId="621CC7F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14.</w:t>
            </w:r>
          </w:p>
        </w:tc>
        <w:tc>
          <w:tcPr>
            <w:tcW w:w="4938" w:type="dxa"/>
            <w:shd w:val="clear" w:color="auto" w:fill="auto"/>
          </w:tcPr>
          <w:p w14:paraId="053105FD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Стрелковый тренажер с возможностью использования боевого патрона</w:t>
            </w:r>
          </w:p>
        </w:tc>
        <w:tc>
          <w:tcPr>
            <w:tcW w:w="2398" w:type="dxa"/>
            <w:shd w:val="clear" w:color="auto" w:fill="auto"/>
          </w:tcPr>
          <w:p w14:paraId="44BF5C8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7C4E7C6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6A07DDA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4ACE2B5A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22A6BCF3" w14:textId="77777777">
        <w:tc>
          <w:tcPr>
            <w:tcW w:w="542" w:type="dxa"/>
            <w:shd w:val="clear" w:color="auto" w:fill="auto"/>
          </w:tcPr>
          <w:p w14:paraId="612410D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15.</w:t>
            </w:r>
          </w:p>
        </w:tc>
        <w:tc>
          <w:tcPr>
            <w:tcW w:w="4938" w:type="dxa"/>
            <w:shd w:val="clear" w:color="auto" w:fill="auto"/>
          </w:tcPr>
          <w:p w14:paraId="3FA5EB5B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4,5 мм пневматический автомат</w:t>
            </w:r>
          </w:p>
        </w:tc>
        <w:tc>
          <w:tcPr>
            <w:tcW w:w="2398" w:type="dxa"/>
            <w:shd w:val="clear" w:color="auto" w:fill="auto"/>
          </w:tcPr>
          <w:p w14:paraId="5B42DC3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2F0657B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215FAA0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6E0A77E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E73E1B2" w14:textId="77777777">
        <w:tc>
          <w:tcPr>
            <w:tcW w:w="542" w:type="dxa"/>
            <w:shd w:val="clear" w:color="auto" w:fill="auto"/>
          </w:tcPr>
          <w:p w14:paraId="71AB7CA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16.</w:t>
            </w:r>
          </w:p>
        </w:tc>
        <w:tc>
          <w:tcPr>
            <w:tcW w:w="4938" w:type="dxa"/>
            <w:shd w:val="clear" w:color="auto" w:fill="auto"/>
          </w:tcPr>
          <w:p w14:paraId="5AD94232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Зрительная труба со штативом</w:t>
            </w:r>
          </w:p>
        </w:tc>
        <w:tc>
          <w:tcPr>
            <w:tcW w:w="2398" w:type="dxa"/>
            <w:shd w:val="clear" w:color="auto" w:fill="auto"/>
          </w:tcPr>
          <w:p w14:paraId="5BCD4F0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6E5CC7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7853210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28271596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779D8E86" w14:textId="77777777">
        <w:tc>
          <w:tcPr>
            <w:tcW w:w="542" w:type="dxa"/>
            <w:shd w:val="clear" w:color="auto" w:fill="auto"/>
          </w:tcPr>
          <w:p w14:paraId="3EA6716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17.</w:t>
            </w:r>
          </w:p>
        </w:tc>
        <w:tc>
          <w:tcPr>
            <w:tcW w:w="4938" w:type="dxa"/>
            <w:shd w:val="clear" w:color="auto" w:fill="auto"/>
          </w:tcPr>
          <w:p w14:paraId="125A8E43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Кистевой динамометр</w:t>
            </w:r>
          </w:p>
        </w:tc>
        <w:tc>
          <w:tcPr>
            <w:tcW w:w="2398" w:type="dxa"/>
            <w:shd w:val="clear" w:color="auto" w:fill="auto"/>
          </w:tcPr>
          <w:p w14:paraId="3710592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0938616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52FE07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76676513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657FF53" w14:textId="77777777">
        <w:tc>
          <w:tcPr>
            <w:tcW w:w="542" w:type="dxa"/>
            <w:shd w:val="clear" w:color="auto" w:fill="auto"/>
          </w:tcPr>
          <w:p w14:paraId="727197F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18.</w:t>
            </w:r>
          </w:p>
        </w:tc>
        <w:tc>
          <w:tcPr>
            <w:tcW w:w="4938" w:type="dxa"/>
            <w:shd w:val="clear" w:color="auto" w:fill="auto"/>
          </w:tcPr>
          <w:p w14:paraId="0AE11271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 xml:space="preserve">Стрелковый таймер </w:t>
            </w:r>
          </w:p>
        </w:tc>
        <w:tc>
          <w:tcPr>
            <w:tcW w:w="2398" w:type="dxa"/>
            <w:shd w:val="clear" w:color="auto" w:fill="auto"/>
          </w:tcPr>
          <w:p w14:paraId="778D35D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7F5678A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360787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16FA2B33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0CF90A29" w14:textId="77777777">
        <w:tc>
          <w:tcPr>
            <w:tcW w:w="542" w:type="dxa"/>
            <w:shd w:val="clear" w:color="auto" w:fill="auto"/>
          </w:tcPr>
          <w:p w14:paraId="48EAC4A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19.</w:t>
            </w:r>
          </w:p>
        </w:tc>
        <w:tc>
          <w:tcPr>
            <w:tcW w:w="4938" w:type="dxa"/>
            <w:shd w:val="clear" w:color="auto" w:fill="auto"/>
          </w:tcPr>
          <w:p w14:paraId="71882385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Тактическая кобура открытого типа</w:t>
            </w:r>
          </w:p>
        </w:tc>
        <w:tc>
          <w:tcPr>
            <w:tcW w:w="2398" w:type="dxa"/>
            <w:shd w:val="clear" w:color="auto" w:fill="auto"/>
          </w:tcPr>
          <w:p w14:paraId="0EC79D2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1AE3BF8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2E383F6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3EE5B261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1406F3EB" w14:textId="77777777">
        <w:tc>
          <w:tcPr>
            <w:tcW w:w="542" w:type="dxa"/>
            <w:shd w:val="clear" w:color="auto" w:fill="auto"/>
          </w:tcPr>
          <w:p w14:paraId="49076EF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20.</w:t>
            </w:r>
          </w:p>
        </w:tc>
        <w:tc>
          <w:tcPr>
            <w:tcW w:w="4938" w:type="dxa"/>
            <w:shd w:val="clear" w:color="auto" w:fill="auto"/>
          </w:tcPr>
          <w:p w14:paraId="3D3973D7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4,5-мм пневматические винтовки</w:t>
            </w:r>
          </w:p>
        </w:tc>
        <w:tc>
          <w:tcPr>
            <w:tcW w:w="2398" w:type="dxa"/>
            <w:shd w:val="clear" w:color="auto" w:fill="auto"/>
          </w:tcPr>
          <w:p w14:paraId="601DE51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75EA38A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358B8F2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46004940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738C" w:rsidRPr="00717797" w14:paraId="5E2FBF77" w14:textId="77777777">
        <w:tc>
          <w:tcPr>
            <w:tcW w:w="542" w:type="dxa"/>
            <w:shd w:val="clear" w:color="auto" w:fill="auto"/>
          </w:tcPr>
          <w:p w14:paraId="69C845C7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21.</w:t>
            </w:r>
          </w:p>
        </w:tc>
        <w:tc>
          <w:tcPr>
            <w:tcW w:w="4938" w:type="dxa"/>
            <w:shd w:val="clear" w:color="auto" w:fill="auto"/>
          </w:tcPr>
          <w:p w14:paraId="4329C11A" w14:textId="77777777" w:rsidR="008E738C" w:rsidRPr="00717797" w:rsidRDefault="007F55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4,5-мм пневматические пистолеты</w:t>
            </w:r>
          </w:p>
        </w:tc>
        <w:tc>
          <w:tcPr>
            <w:tcW w:w="2398" w:type="dxa"/>
            <w:shd w:val="clear" w:color="auto" w:fill="auto"/>
          </w:tcPr>
          <w:p w14:paraId="33E1EC2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397" w:type="dxa"/>
          </w:tcPr>
          <w:p w14:paraId="7D2E12C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  <w:color w:val="000000"/>
              </w:rPr>
              <w:t>специализированное</w:t>
            </w:r>
          </w:p>
        </w:tc>
        <w:tc>
          <w:tcPr>
            <w:tcW w:w="2397" w:type="dxa"/>
          </w:tcPr>
          <w:p w14:paraId="6B93180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797">
              <w:rPr>
                <w:rFonts w:ascii="Times New Roman" w:hAnsi="Times New Roman"/>
              </w:rPr>
              <w:t>на усмотрение ОО</w:t>
            </w:r>
          </w:p>
        </w:tc>
        <w:tc>
          <w:tcPr>
            <w:tcW w:w="2397" w:type="dxa"/>
            <w:vMerge/>
          </w:tcPr>
          <w:p w14:paraId="050CFC17" w14:textId="77777777" w:rsidR="008E738C" w:rsidRPr="00717797" w:rsidRDefault="008E73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CF2A764" w14:textId="77777777" w:rsidR="00717797" w:rsidRDefault="00717797">
      <w:pPr>
        <w:spacing w:after="0" w:line="240" w:lineRule="auto"/>
        <w:rPr>
          <w:rFonts w:ascii="Times New Roman" w:hAnsi="Times New Roman"/>
          <w:b/>
          <w:bCs/>
          <w:sz w:val="24"/>
        </w:rPr>
      </w:pPr>
    </w:p>
    <w:p w14:paraId="40EC0776" w14:textId="77777777" w:rsidR="00717797" w:rsidRDefault="00717797">
      <w:pPr>
        <w:spacing w:after="0" w:line="240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14:paraId="3C8BB637" w14:textId="140C8F8E" w:rsidR="008E738C" w:rsidRPr="00717797" w:rsidRDefault="007F55ED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17797">
        <w:rPr>
          <w:rFonts w:ascii="Times New Roman" w:hAnsi="Times New Roman"/>
          <w:bCs/>
          <w:sz w:val="24"/>
          <w:szCs w:val="24"/>
        </w:rPr>
        <w:lastRenderedPageBreak/>
        <w:t>1.4. Оснащение помещений, задействованных при организации самостоятельной и воспитательной работы</w:t>
      </w:r>
    </w:p>
    <w:p w14:paraId="56DA21AA" w14:textId="77777777" w:rsidR="008E738C" w:rsidRPr="00717797" w:rsidRDefault="007F55ED">
      <w:pPr>
        <w:suppressAutoHyphens/>
        <w:spacing w:after="0"/>
        <w:ind w:firstLine="709"/>
        <w:jc w:val="both"/>
        <w:rPr>
          <w:rFonts w:ascii="Times New Roman" w:hAnsi="Times New Roman"/>
          <w:iCs/>
          <w:color w:val="0070C0"/>
          <w:sz w:val="24"/>
          <w:szCs w:val="24"/>
        </w:rPr>
      </w:pPr>
      <w:r w:rsidRPr="00717797">
        <w:rPr>
          <w:rFonts w:ascii="Times New Roman" w:hAnsi="Times New Roman"/>
          <w:iCs/>
          <w:sz w:val="24"/>
          <w:szCs w:val="24"/>
        </w:rPr>
        <w:t>Читальный зал/Библиотека/</w:t>
      </w:r>
      <w:r w:rsidRPr="00717797">
        <w:rPr>
          <w:rFonts w:ascii="Times New Roman" w:hAnsi="Times New Roman"/>
          <w:bCs/>
          <w:iCs/>
          <w:sz w:val="24"/>
        </w:rPr>
        <w:t>А</w:t>
      </w:r>
      <w:r w:rsidRPr="00717797">
        <w:rPr>
          <w:rFonts w:ascii="Times New Roman" w:hAnsi="Times New Roman"/>
          <w:iCs/>
          <w:sz w:val="24"/>
          <w:szCs w:val="24"/>
        </w:rPr>
        <w:t>ктовый зал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4744"/>
        <w:gridCol w:w="2170"/>
        <w:gridCol w:w="2324"/>
        <w:gridCol w:w="2529"/>
        <w:gridCol w:w="2610"/>
      </w:tblGrid>
      <w:tr w:rsidR="008E738C" w:rsidRPr="00717797" w14:paraId="3A6AADC0" w14:textId="77777777">
        <w:trPr>
          <w:trHeight w:val="828"/>
        </w:trPr>
        <w:tc>
          <w:tcPr>
            <w:tcW w:w="230" w:type="pct"/>
            <w:shd w:val="clear" w:color="auto" w:fill="auto"/>
          </w:tcPr>
          <w:p w14:paraId="094A4DC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№</w:t>
            </w:r>
          </w:p>
        </w:tc>
        <w:tc>
          <w:tcPr>
            <w:tcW w:w="1574" w:type="pct"/>
            <w:shd w:val="clear" w:color="auto" w:fill="auto"/>
          </w:tcPr>
          <w:p w14:paraId="0295942C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20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Наименование</w:t>
              </w:r>
            </w:hyperlink>
          </w:p>
        </w:tc>
        <w:tc>
          <w:tcPr>
            <w:tcW w:w="720" w:type="pct"/>
            <w:shd w:val="clear" w:color="auto" w:fill="auto"/>
          </w:tcPr>
          <w:p w14:paraId="3F62122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Тип</w:t>
            </w:r>
          </w:p>
        </w:tc>
        <w:tc>
          <w:tcPr>
            <w:tcW w:w="771" w:type="pct"/>
            <w:shd w:val="clear" w:color="auto" w:fill="auto"/>
          </w:tcPr>
          <w:p w14:paraId="305F6EE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Основное/ специализированное</w:t>
            </w:r>
          </w:p>
        </w:tc>
        <w:tc>
          <w:tcPr>
            <w:tcW w:w="839" w:type="pct"/>
            <w:shd w:val="clear" w:color="auto" w:fill="auto"/>
          </w:tcPr>
          <w:p w14:paraId="582DC997" w14:textId="77777777" w:rsidR="008E738C" w:rsidRPr="00717797" w:rsidRDefault="007177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hyperlink r:id="rId21" w:anchor="RANGE!#ССЫЛКА!" w:history="1">
              <w:r w:rsidR="007F55ED" w:rsidRPr="00717797">
                <w:rPr>
                  <w:rFonts w:ascii="Times New Roman" w:hAnsi="Times New Roman"/>
                  <w:b/>
                  <w:bCs/>
                  <w:color w:val="000000"/>
                </w:rPr>
                <w:t>Краткая (рамочная) техническая характеристика</w:t>
              </w:r>
            </w:hyperlink>
          </w:p>
        </w:tc>
        <w:tc>
          <w:tcPr>
            <w:tcW w:w="866" w:type="pct"/>
            <w:shd w:val="clear" w:color="auto" w:fill="auto"/>
          </w:tcPr>
          <w:p w14:paraId="6F9B788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17797">
              <w:rPr>
                <w:rFonts w:ascii="Times New Roman" w:hAnsi="Times New Roman"/>
                <w:b/>
                <w:bCs/>
                <w:color w:val="000000"/>
              </w:rPr>
              <w:t>Код профессионального модуля, дисциплины</w:t>
            </w:r>
            <w:r w:rsidRPr="00717797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8E738C" w:rsidRPr="00717797" w14:paraId="18C9973D" w14:textId="77777777">
        <w:trPr>
          <w:trHeight w:val="70"/>
        </w:trPr>
        <w:tc>
          <w:tcPr>
            <w:tcW w:w="230" w:type="pct"/>
            <w:shd w:val="clear" w:color="auto" w:fill="auto"/>
          </w:tcPr>
          <w:p w14:paraId="2998844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574" w:type="pct"/>
            <w:shd w:val="clear" w:color="auto" w:fill="auto"/>
          </w:tcPr>
          <w:p w14:paraId="5B17765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посадочные места по количеству обучающихся (столы, стулья)</w:t>
            </w:r>
          </w:p>
        </w:tc>
        <w:tc>
          <w:tcPr>
            <w:tcW w:w="720" w:type="pct"/>
            <w:shd w:val="clear" w:color="auto" w:fill="auto"/>
          </w:tcPr>
          <w:p w14:paraId="2E243D6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3F536E2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</w:tcPr>
          <w:p w14:paraId="7EB6C08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регулируемые по высоте</w:t>
            </w:r>
          </w:p>
        </w:tc>
        <w:tc>
          <w:tcPr>
            <w:tcW w:w="866" w:type="pct"/>
            <w:shd w:val="clear" w:color="auto" w:fill="auto"/>
          </w:tcPr>
          <w:p w14:paraId="4405423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18D65B83" w14:textId="77777777">
        <w:trPr>
          <w:trHeight w:val="70"/>
        </w:trPr>
        <w:tc>
          <w:tcPr>
            <w:tcW w:w="230" w:type="pct"/>
            <w:shd w:val="clear" w:color="auto" w:fill="auto"/>
          </w:tcPr>
          <w:p w14:paraId="08BBCA8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574" w:type="pct"/>
            <w:shd w:val="clear" w:color="auto" w:fill="auto"/>
          </w:tcPr>
          <w:p w14:paraId="2755DFA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Компьютер с периферией/ноутбук (лицензионное программное обеспечение (ПО), система защиты от вредоносной информации)</w:t>
            </w:r>
          </w:p>
        </w:tc>
        <w:tc>
          <w:tcPr>
            <w:tcW w:w="720" w:type="pct"/>
            <w:shd w:val="clear" w:color="auto" w:fill="auto"/>
          </w:tcPr>
          <w:p w14:paraId="247118F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771" w:type="pct"/>
            <w:shd w:val="clear" w:color="auto" w:fill="auto"/>
          </w:tcPr>
          <w:p w14:paraId="21D8017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76BD197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4F87691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638AB70E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72817C1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74" w:type="pct"/>
            <w:shd w:val="clear" w:color="auto" w:fill="auto"/>
          </w:tcPr>
          <w:p w14:paraId="6C836855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Стол библиотекаря с ящиками</w:t>
            </w:r>
          </w:p>
        </w:tc>
        <w:tc>
          <w:tcPr>
            <w:tcW w:w="720" w:type="pct"/>
            <w:shd w:val="clear" w:color="auto" w:fill="auto"/>
          </w:tcPr>
          <w:p w14:paraId="0846723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1197E8F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0BD12EC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72FCB3C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28ED9B71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5B9D906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574" w:type="pct"/>
            <w:shd w:val="clear" w:color="auto" w:fill="auto"/>
          </w:tcPr>
          <w:p w14:paraId="46B93348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Кресло библиотекаря</w:t>
            </w:r>
          </w:p>
        </w:tc>
        <w:tc>
          <w:tcPr>
            <w:tcW w:w="720" w:type="pct"/>
            <w:shd w:val="clear" w:color="auto" w:fill="auto"/>
          </w:tcPr>
          <w:p w14:paraId="49F11AA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4198A680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183865E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46AAFE6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6D77480A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3E710D7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74" w:type="pct"/>
            <w:shd w:val="clear" w:color="auto" w:fill="auto"/>
          </w:tcPr>
          <w:p w14:paraId="121EC97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Стеллажи библиотечные</w:t>
            </w:r>
          </w:p>
        </w:tc>
        <w:tc>
          <w:tcPr>
            <w:tcW w:w="720" w:type="pct"/>
            <w:shd w:val="clear" w:color="auto" w:fill="auto"/>
          </w:tcPr>
          <w:p w14:paraId="4224241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7F8946D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50709B8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0B0C2F1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7495F42C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14139AC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74" w:type="pct"/>
            <w:shd w:val="clear" w:color="auto" w:fill="auto"/>
          </w:tcPr>
          <w:p w14:paraId="4F2664F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Сетевой фильтр</w:t>
            </w:r>
          </w:p>
        </w:tc>
        <w:tc>
          <w:tcPr>
            <w:tcW w:w="720" w:type="pct"/>
            <w:shd w:val="clear" w:color="auto" w:fill="auto"/>
          </w:tcPr>
          <w:p w14:paraId="0EFD38C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771" w:type="pct"/>
            <w:shd w:val="clear" w:color="auto" w:fill="auto"/>
          </w:tcPr>
          <w:p w14:paraId="2378996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64A15C6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1D62DBC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66EC19EC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37C5337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74" w:type="pct"/>
            <w:shd w:val="clear" w:color="auto" w:fill="auto"/>
          </w:tcPr>
          <w:p w14:paraId="23555E30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Стул/кресло для актового зала</w:t>
            </w:r>
          </w:p>
        </w:tc>
        <w:tc>
          <w:tcPr>
            <w:tcW w:w="720" w:type="pct"/>
            <w:shd w:val="clear" w:color="auto" w:fill="auto"/>
          </w:tcPr>
          <w:p w14:paraId="1D0B231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4F4EFAE8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23FC7B4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281273A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51767EA6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0AAB526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74" w:type="pct"/>
            <w:shd w:val="clear" w:color="auto" w:fill="auto"/>
          </w:tcPr>
          <w:p w14:paraId="6985AAFC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Трибуна</w:t>
            </w:r>
          </w:p>
        </w:tc>
        <w:tc>
          <w:tcPr>
            <w:tcW w:w="720" w:type="pct"/>
            <w:shd w:val="clear" w:color="auto" w:fill="auto"/>
          </w:tcPr>
          <w:p w14:paraId="47FD76C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61C20249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6ADE967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78402FC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4D2BA0CD" w14:textId="77777777">
        <w:trPr>
          <w:trHeight w:val="70"/>
        </w:trPr>
        <w:tc>
          <w:tcPr>
            <w:tcW w:w="230" w:type="pct"/>
            <w:shd w:val="clear" w:color="auto" w:fill="auto"/>
          </w:tcPr>
          <w:p w14:paraId="49E5828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574" w:type="pct"/>
            <w:shd w:val="clear" w:color="auto" w:fill="auto"/>
          </w:tcPr>
          <w:p w14:paraId="04CDD8FB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Системы хранения светового и акустического оборудования</w:t>
            </w:r>
          </w:p>
        </w:tc>
        <w:tc>
          <w:tcPr>
            <w:tcW w:w="720" w:type="pct"/>
            <w:shd w:val="clear" w:color="auto" w:fill="auto"/>
          </w:tcPr>
          <w:p w14:paraId="6809B76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Мебель</w:t>
            </w:r>
          </w:p>
        </w:tc>
        <w:tc>
          <w:tcPr>
            <w:tcW w:w="771" w:type="pct"/>
            <w:shd w:val="clear" w:color="auto" w:fill="auto"/>
          </w:tcPr>
          <w:p w14:paraId="57CEAAC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2E7BBBB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5BDD204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12B03FCF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1DC4B8F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574" w:type="pct"/>
            <w:shd w:val="clear" w:color="auto" w:fill="auto"/>
          </w:tcPr>
          <w:p w14:paraId="1EF94D3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Вокальный микрофон</w:t>
            </w:r>
          </w:p>
        </w:tc>
        <w:tc>
          <w:tcPr>
            <w:tcW w:w="720" w:type="pct"/>
            <w:shd w:val="clear" w:color="auto" w:fill="auto"/>
          </w:tcPr>
          <w:p w14:paraId="5D146DF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shd w:val="clear" w:color="auto" w:fill="auto"/>
          </w:tcPr>
          <w:p w14:paraId="73CB1935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5192F1DA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0D550BB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756B2CEF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0E8C9C2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574" w:type="pct"/>
            <w:shd w:val="clear" w:color="auto" w:fill="auto"/>
          </w:tcPr>
          <w:p w14:paraId="434E4CBE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Кондиционер</w:t>
            </w:r>
          </w:p>
        </w:tc>
        <w:tc>
          <w:tcPr>
            <w:tcW w:w="720" w:type="pct"/>
            <w:shd w:val="clear" w:color="auto" w:fill="auto"/>
          </w:tcPr>
          <w:p w14:paraId="2DE2FC0D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ТС</w:t>
            </w:r>
          </w:p>
        </w:tc>
        <w:tc>
          <w:tcPr>
            <w:tcW w:w="771" w:type="pct"/>
            <w:shd w:val="clear" w:color="auto" w:fill="auto"/>
          </w:tcPr>
          <w:p w14:paraId="77EC4F3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3FA70E2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06D6B1A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26D500D6" w14:textId="77777777">
        <w:trPr>
          <w:trHeight w:val="70"/>
        </w:trPr>
        <w:tc>
          <w:tcPr>
            <w:tcW w:w="230" w:type="pct"/>
            <w:shd w:val="clear" w:color="auto" w:fill="auto"/>
          </w:tcPr>
          <w:p w14:paraId="2BA7CD07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574" w:type="pct"/>
            <w:shd w:val="clear" w:color="auto" w:fill="auto"/>
          </w:tcPr>
          <w:p w14:paraId="5F71574A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Звукоусиливающая аппаратура с комплектом акустических систем</w:t>
            </w:r>
          </w:p>
        </w:tc>
        <w:tc>
          <w:tcPr>
            <w:tcW w:w="720" w:type="pct"/>
            <w:shd w:val="clear" w:color="auto" w:fill="auto"/>
          </w:tcPr>
          <w:p w14:paraId="1A2E923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shd w:val="clear" w:color="auto" w:fill="auto"/>
          </w:tcPr>
          <w:p w14:paraId="07AD1EA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177CD29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2AA8BFDB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3FC97290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548DE822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574" w:type="pct"/>
            <w:shd w:val="clear" w:color="auto" w:fill="auto"/>
          </w:tcPr>
          <w:p w14:paraId="630F4ABF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Проектор для актового зала</w:t>
            </w:r>
          </w:p>
        </w:tc>
        <w:tc>
          <w:tcPr>
            <w:tcW w:w="720" w:type="pct"/>
            <w:shd w:val="clear" w:color="auto" w:fill="auto"/>
          </w:tcPr>
          <w:p w14:paraId="5CB37EE4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shd w:val="clear" w:color="auto" w:fill="auto"/>
          </w:tcPr>
          <w:p w14:paraId="6D17D42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4633E35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4FA67453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8E738C" w:rsidRPr="00717797" w14:paraId="517019C1" w14:textId="77777777">
        <w:trPr>
          <w:trHeight w:val="288"/>
        </w:trPr>
        <w:tc>
          <w:tcPr>
            <w:tcW w:w="230" w:type="pct"/>
            <w:shd w:val="clear" w:color="auto" w:fill="auto"/>
          </w:tcPr>
          <w:p w14:paraId="2E3CD30F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574" w:type="pct"/>
            <w:shd w:val="clear" w:color="auto" w:fill="auto"/>
          </w:tcPr>
          <w:p w14:paraId="6E79AAA2" w14:textId="77777777" w:rsidR="008E738C" w:rsidRPr="00717797" w:rsidRDefault="007F55E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Экран большого размера</w:t>
            </w:r>
          </w:p>
        </w:tc>
        <w:tc>
          <w:tcPr>
            <w:tcW w:w="720" w:type="pct"/>
            <w:shd w:val="clear" w:color="auto" w:fill="auto"/>
          </w:tcPr>
          <w:p w14:paraId="4C93EDEE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Оборудование</w:t>
            </w:r>
          </w:p>
        </w:tc>
        <w:tc>
          <w:tcPr>
            <w:tcW w:w="771" w:type="pct"/>
            <w:shd w:val="clear" w:color="auto" w:fill="auto"/>
          </w:tcPr>
          <w:p w14:paraId="621B9EA6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основное</w:t>
            </w:r>
          </w:p>
        </w:tc>
        <w:tc>
          <w:tcPr>
            <w:tcW w:w="839" w:type="pct"/>
            <w:shd w:val="clear" w:color="auto" w:fill="auto"/>
            <w:noWrap/>
          </w:tcPr>
          <w:p w14:paraId="58A22251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на усмотрение ОО</w:t>
            </w:r>
          </w:p>
        </w:tc>
        <w:tc>
          <w:tcPr>
            <w:tcW w:w="866" w:type="pct"/>
            <w:shd w:val="clear" w:color="auto" w:fill="auto"/>
          </w:tcPr>
          <w:p w14:paraId="5F0B595C" w14:textId="77777777" w:rsidR="008E738C" w:rsidRPr="00717797" w:rsidRDefault="007F55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7797">
              <w:rPr>
                <w:rFonts w:ascii="Times New Roman" w:hAnsi="Times New Roman"/>
                <w:color w:val="000000"/>
              </w:rPr>
              <w:t> </w:t>
            </w:r>
          </w:p>
        </w:tc>
      </w:tr>
    </w:tbl>
    <w:p w14:paraId="5498DA34" w14:textId="77777777" w:rsidR="008E738C" w:rsidRPr="00717797" w:rsidRDefault="008E738C">
      <w:pPr>
        <w:pStyle w:val="aff2"/>
        <w:shd w:val="clear" w:color="auto" w:fill="FFFFFF"/>
        <w:ind w:left="720"/>
        <w:jc w:val="both"/>
      </w:pPr>
    </w:p>
    <w:p w14:paraId="06F7D59C" w14:textId="77777777" w:rsidR="008E738C" w:rsidRPr="00717797" w:rsidRDefault="007F55ED">
      <w:pPr>
        <w:pStyle w:val="aff2"/>
        <w:numPr>
          <w:ilvl w:val="0"/>
          <w:numId w:val="1"/>
        </w:numPr>
        <w:shd w:val="clear" w:color="auto" w:fill="FFFFFF"/>
        <w:jc w:val="both"/>
      </w:pPr>
      <w:r w:rsidRPr="00717797">
        <w:rPr>
          <w:lang w:val="ru-RU"/>
        </w:rPr>
        <w:t>Лицензионное</w:t>
      </w:r>
      <w:r w:rsidRPr="00717797">
        <w:t xml:space="preserve"> и свободно распространяемо</w:t>
      </w:r>
      <w:r w:rsidRPr="00717797">
        <w:rPr>
          <w:lang w:val="ru-RU"/>
        </w:rPr>
        <w:t>е</w:t>
      </w:r>
      <w:r w:rsidRPr="00717797">
        <w:t xml:space="preserve"> программно</w:t>
      </w:r>
      <w:r w:rsidRPr="00717797">
        <w:rPr>
          <w:lang w:val="ru-RU"/>
        </w:rPr>
        <w:t>е</w:t>
      </w:r>
      <w:r w:rsidRPr="00717797">
        <w:t xml:space="preserve"> обеспечени</w:t>
      </w:r>
      <w:r w:rsidRPr="00717797">
        <w:rPr>
          <w:lang w:val="ru-RU"/>
        </w:rPr>
        <w:t>е</w:t>
      </w:r>
    </w:p>
    <w:p w14:paraId="6CCA778B" w14:textId="77777777" w:rsidR="008E738C" w:rsidRPr="00717797" w:rsidRDefault="007F55ED">
      <w:pPr>
        <w:pStyle w:val="aff2"/>
        <w:shd w:val="clear" w:color="auto" w:fill="FFFFFF"/>
        <w:ind w:left="720"/>
        <w:jc w:val="both"/>
      </w:pPr>
      <w:r w:rsidRPr="00717797">
        <w:rPr>
          <w:lang w:val="ru-RU"/>
        </w:rPr>
        <w:t>Перечень</w:t>
      </w:r>
      <w:r w:rsidRPr="00717797">
        <w:t xml:space="preserve"> необходимого комплекта лицензионного и свободно распространяемого программного обеспечения.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"/>
        <w:gridCol w:w="6142"/>
        <w:gridCol w:w="8023"/>
      </w:tblGrid>
      <w:tr w:rsidR="008E738C" w:rsidRPr="00717797" w14:paraId="5F27FC4F" w14:textId="77777777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0057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D25D" w14:textId="77777777" w:rsidR="008E738C" w:rsidRPr="00717797" w:rsidRDefault="007F55E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лицензионного и свободно распространяемого программного обеспечения, в том </w:t>
            </w:r>
            <w:r w:rsidRPr="0071779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числе отечественного производства</w:t>
            </w:r>
          </w:p>
        </w:tc>
        <w:tc>
          <w:tcPr>
            <w:tcW w:w="2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8FB92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Код и наименование учебной дисциплины (модуля)</w:t>
            </w:r>
          </w:p>
        </w:tc>
      </w:tr>
      <w:tr w:rsidR="008E738C" w:rsidRPr="00717797" w14:paraId="4A7A58D7" w14:textId="77777777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4E99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0CA3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Пакет стандартных офисных приложений для работы с документами, таблицами, базами данных и т.п.</w:t>
            </w:r>
          </w:p>
        </w:tc>
        <w:tc>
          <w:tcPr>
            <w:tcW w:w="2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74A6E0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СГ.01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История России</w:t>
            </w:r>
          </w:p>
          <w:p w14:paraId="0232BB2B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СГ.02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Иностранный язык в профессиональной деятельности</w:t>
            </w:r>
          </w:p>
          <w:p w14:paraId="6F43014A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СГ.03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Безопасность жизнедеятельности</w:t>
            </w:r>
          </w:p>
          <w:p w14:paraId="78955537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СГ.04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Физическая культура</w:t>
            </w:r>
          </w:p>
          <w:p w14:paraId="13F30DF4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СГ.05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Основы финансовой грамотности</w:t>
            </w:r>
          </w:p>
          <w:p w14:paraId="6E6AFD90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ОП.01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Информационные технологии в профессиональной деятельности</w:t>
            </w:r>
          </w:p>
          <w:p w14:paraId="198E78CC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ОП.02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Теория государства и права</w:t>
            </w:r>
          </w:p>
          <w:p w14:paraId="09BCEAC7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ОП.03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Конституционное право России</w:t>
            </w:r>
          </w:p>
          <w:p w14:paraId="2F877E67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ОП.04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Административное право</w:t>
            </w:r>
          </w:p>
          <w:p w14:paraId="7C091267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ОП.05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Административно-процессуальное право</w:t>
            </w:r>
          </w:p>
          <w:p w14:paraId="0313E339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ОП.06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Уголовное право</w:t>
            </w:r>
          </w:p>
          <w:p w14:paraId="2D00A11A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ОП.07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Уголовно-процессуальное право</w:t>
            </w:r>
          </w:p>
          <w:p w14:paraId="0C314069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ОП.08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Криминалистика</w:t>
            </w:r>
          </w:p>
          <w:p w14:paraId="5880BE15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ОП.09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Криминология</w:t>
            </w:r>
          </w:p>
          <w:p w14:paraId="5E08FF79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ПМ 01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Оперативно-служебная деятельность</w:t>
            </w:r>
          </w:p>
          <w:p w14:paraId="1A3DA89D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ПМ 02</w:t>
            </w:r>
            <w:r w:rsidRPr="00717797">
              <w:rPr>
                <w:rFonts w:ascii="Times New Roman" w:eastAsia="Calibri" w:hAnsi="Times New Roman"/>
                <w:sz w:val="24"/>
                <w:szCs w:val="24"/>
              </w:rPr>
              <w:tab/>
              <w:t>Административная деятельность</w:t>
            </w:r>
          </w:p>
        </w:tc>
      </w:tr>
      <w:tr w:rsidR="008E738C" w:rsidRPr="00717797" w14:paraId="3002049C" w14:textId="77777777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06B9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C026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Программы-архиваторы</w:t>
            </w:r>
          </w:p>
        </w:tc>
        <w:tc>
          <w:tcPr>
            <w:tcW w:w="26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553C96" w14:textId="77777777" w:rsidR="008E738C" w:rsidRPr="00717797" w:rsidRDefault="008E738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E738C" w14:paraId="45BBA091" w14:textId="77777777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9E66" w14:textId="77777777" w:rsidR="008E738C" w:rsidRPr="00717797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A512" w14:textId="77777777" w:rsidR="008E738C" w:rsidRDefault="007F55ED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17797">
              <w:rPr>
                <w:rFonts w:ascii="Times New Roman" w:hAnsi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266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D5A3C" w14:textId="77777777" w:rsidR="008E738C" w:rsidRDefault="008E738C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4A0BAA2D" w14:textId="77777777" w:rsidR="008E738C" w:rsidRDefault="008E738C">
      <w:pPr>
        <w:suppressAutoHyphens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sectPr w:rsidR="008E738C">
      <w:footerReference w:type="even" r:id="rId22"/>
      <w:footerReference w:type="default" r:id="rId23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B1DD" w14:textId="77777777" w:rsidR="00EA49FB" w:rsidRDefault="00EA49FB">
      <w:pPr>
        <w:spacing w:line="240" w:lineRule="auto"/>
      </w:pPr>
      <w:r>
        <w:separator/>
      </w:r>
    </w:p>
  </w:endnote>
  <w:endnote w:type="continuationSeparator" w:id="0">
    <w:p w14:paraId="7FC0213F" w14:textId="77777777" w:rsidR="00EA49FB" w:rsidRDefault="00EA49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altName w:val="AMGD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0256A" w14:textId="77777777" w:rsidR="002A7513" w:rsidRDefault="002A7513">
    <w:pPr>
      <w:pStyle w:val="af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3</w:t>
    </w:r>
    <w:r>
      <w:rPr>
        <w:rStyle w:val="a9"/>
      </w:rPr>
      <w:fldChar w:fldCharType="end"/>
    </w:r>
  </w:p>
  <w:p w14:paraId="36A8064F" w14:textId="77777777" w:rsidR="002A7513" w:rsidRDefault="002A7513">
    <w:pPr>
      <w:pStyle w:val="af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45BB8" w14:textId="77777777" w:rsidR="002A7513" w:rsidRDefault="002A7513">
    <w:pPr>
      <w:pStyle w:val="af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C4F79" w14:textId="77777777" w:rsidR="00EA49FB" w:rsidRDefault="00EA49FB">
      <w:pPr>
        <w:spacing w:after="0"/>
      </w:pPr>
      <w:r>
        <w:separator/>
      </w:r>
    </w:p>
  </w:footnote>
  <w:footnote w:type="continuationSeparator" w:id="0">
    <w:p w14:paraId="1F17A633" w14:textId="77777777" w:rsidR="00EA49FB" w:rsidRDefault="00EA49FB">
      <w:pPr>
        <w:spacing w:after="0"/>
      </w:pPr>
      <w:r>
        <w:continuationSeparator/>
      </w:r>
    </w:p>
  </w:footnote>
  <w:footnote w:id="1">
    <w:p w14:paraId="0BBB2226" w14:textId="77777777" w:rsidR="002A7513" w:rsidRDefault="002A7513">
      <w:pPr>
        <w:pStyle w:val="af3"/>
        <w:jc w:val="both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Список оборудования дополняется образовательной организацией при формировании основной профессиональной образовательной программы.</w:t>
      </w:r>
    </w:p>
  </w:footnote>
  <w:footnote w:id="2">
    <w:p w14:paraId="2519B577" w14:textId="77777777" w:rsidR="002A7513" w:rsidRDefault="002A7513">
      <w:pPr>
        <w:pStyle w:val="af3"/>
        <w:rPr>
          <w:lang w:val="ru-RU"/>
        </w:rPr>
      </w:pPr>
      <w:r>
        <w:rPr>
          <w:rStyle w:val="a4"/>
        </w:rPr>
        <w:footnoteRef/>
      </w:r>
      <w:r>
        <w:rPr>
          <w:lang w:val="ru-RU"/>
        </w:rPr>
        <w:t xml:space="preserve"> Дополнительно в форму записываются имеющиеся в наличии компьютеры, МФУ и др. с другими техническими характеристиками, другое оборудование, использующиеся в данном кабинете</w:t>
      </w:r>
    </w:p>
  </w:footnote>
  <w:footnote w:id="3">
    <w:p w14:paraId="66536FC5" w14:textId="77777777" w:rsidR="002A7513" w:rsidRDefault="002A7513">
      <w:pPr>
        <w:pStyle w:val="af3"/>
        <w:suppressAutoHyphens/>
        <w:jc w:val="both"/>
        <w:rPr>
          <w:sz w:val="18"/>
          <w:szCs w:val="18"/>
          <w:lang w:val="ru-RU"/>
        </w:rPr>
      </w:pPr>
      <w:r>
        <w:rPr>
          <w:rStyle w:val="a4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 Заполняется </w:t>
      </w:r>
      <w:r>
        <w:rPr>
          <w:lang w:val="ru-RU"/>
        </w:rPr>
        <w:t>образовательной организацией при формировании основной профессиональной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1C7090"/>
    <w:multiLevelType w:val="multilevel"/>
    <w:tmpl w:val="6A1C70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72EEB"/>
    <w:multiLevelType w:val="multilevel"/>
    <w:tmpl w:val="7F372E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31B"/>
    <w:rsid w:val="00000059"/>
    <w:rsid w:val="00000A90"/>
    <w:rsid w:val="00001099"/>
    <w:rsid w:val="000011D2"/>
    <w:rsid w:val="000013D8"/>
    <w:rsid w:val="000016CC"/>
    <w:rsid w:val="000033DA"/>
    <w:rsid w:val="00003F30"/>
    <w:rsid w:val="00004556"/>
    <w:rsid w:val="0000466D"/>
    <w:rsid w:val="00005336"/>
    <w:rsid w:val="00005D8B"/>
    <w:rsid w:val="000061C6"/>
    <w:rsid w:val="000068EC"/>
    <w:rsid w:val="0000731C"/>
    <w:rsid w:val="0000760C"/>
    <w:rsid w:val="00007C04"/>
    <w:rsid w:val="00012533"/>
    <w:rsid w:val="000126A9"/>
    <w:rsid w:val="0001279A"/>
    <w:rsid w:val="0001289A"/>
    <w:rsid w:val="000171E8"/>
    <w:rsid w:val="000202AC"/>
    <w:rsid w:val="00020E80"/>
    <w:rsid w:val="00021834"/>
    <w:rsid w:val="000219E2"/>
    <w:rsid w:val="00021FAD"/>
    <w:rsid w:val="00022629"/>
    <w:rsid w:val="000226CC"/>
    <w:rsid w:val="00022F20"/>
    <w:rsid w:val="00025EDB"/>
    <w:rsid w:val="000270C8"/>
    <w:rsid w:val="000277E5"/>
    <w:rsid w:val="00032D49"/>
    <w:rsid w:val="00033ECE"/>
    <w:rsid w:val="00035FA5"/>
    <w:rsid w:val="00036E20"/>
    <w:rsid w:val="00036F00"/>
    <w:rsid w:val="00036FB4"/>
    <w:rsid w:val="00037876"/>
    <w:rsid w:val="0004080C"/>
    <w:rsid w:val="00041532"/>
    <w:rsid w:val="00042346"/>
    <w:rsid w:val="00043C22"/>
    <w:rsid w:val="00043D1D"/>
    <w:rsid w:val="0004463F"/>
    <w:rsid w:val="000457F6"/>
    <w:rsid w:val="0004609E"/>
    <w:rsid w:val="0004753E"/>
    <w:rsid w:val="0005029B"/>
    <w:rsid w:val="00050ACF"/>
    <w:rsid w:val="000511EE"/>
    <w:rsid w:val="00053E6F"/>
    <w:rsid w:val="00054140"/>
    <w:rsid w:val="00055D42"/>
    <w:rsid w:val="00056309"/>
    <w:rsid w:val="00056607"/>
    <w:rsid w:val="000612B5"/>
    <w:rsid w:val="00061CE4"/>
    <w:rsid w:val="00061F02"/>
    <w:rsid w:val="0006619D"/>
    <w:rsid w:val="00066207"/>
    <w:rsid w:val="00066E60"/>
    <w:rsid w:val="0007038C"/>
    <w:rsid w:val="0007067D"/>
    <w:rsid w:val="00070BA8"/>
    <w:rsid w:val="00072900"/>
    <w:rsid w:val="00072A94"/>
    <w:rsid w:val="00074DA2"/>
    <w:rsid w:val="000754D0"/>
    <w:rsid w:val="000814A8"/>
    <w:rsid w:val="00082015"/>
    <w:rsid w:val="00082DCD"/>
    <w:rsid w:val="00083243"/>
    <w:rsid w:val="0008335D"/>
    <w:rsid w:val="00085952"/>
    <w:rsid w:val="00090383"/>
    <w:rsid w:val="000912D8"/>
    <w:rsid w:val="00091C4A"/>
    <w:rsid w:val="00091F78"/>
    <w:rsid w:val="00093BA6"/>
    <w:rsid w:val="000959E4"/>
    <w:rsid w:val="00095C84"/>
    <w:rsid w:val="000A028B"/>
    <w:rsid w:val="000A0C2B"/>
    <w:rsid w:val="000A188D"/>
    <w:rsid w:val="000A2A1D"/>
    <w:rsid w:val="000A347A"/>
    <w:rsid w:val="000A542D"/>
    <w:rsid w:val="000A587B"/>
    <w:rsid w:val="000A5C3F"/>
    <w:rsid w:val="000A611B"/>
    <w:rsid w:val="000B05CD"/>
    <w:rsid w:val="000B09A5"/>
    <w:rsid w:val="000B0B7A"/>
    <w:rsid w:val="000B1BD1"/>
    <w:rsid w:val="000B3043"/>
    <w:rsid w:val="000B31AF"/>
    <w:rsid w:val="000B4F01"/>
    <w:rsid w:val="000C0103"/>
    <w:rsid w:val="000C0361"/>
    <w:rsid w:val="000C1965"/>
    <w:rsid w:val="000C1F61"/>
    <w:rsid w:val="000C2182"/>
    <w:rsid w:val="000C319F"/>
    <w:rsid w:val="000C449B"/>
    <w:rsid w:val="000C733B"/>
    <w:rsid w:val="000D006E"/>
    <w:rsid w:val="000D04A9"/>
    <w:rsid w:val="000D177F"/>
    <w:rsid w:val="000D340C"/>
    <w:rsid w:val="000D39F1"/>
    <w:rsid w:val="000D4191"/>
    <w:rsid w:val="000D511F"/>
    <w:rsid w:val="000D5C88"/>
    <w:rsid w:val="000D633F"/>
    <w:rsid w:val="000D6DEB"/>
    <w:rsid w:val="000D71F6"/>
    <w:rsid w:val="000D753C"/>
    <w:rsid w:val="000E13EA"/>
    <w:rsid w:val="000E1519"/>
    <w:rsid w:val="000E201C"/>
    <w:rsid w:val="000E2853"/>
    <w:rsid w:val="000E2B53"/>
    <w:rsid w:val="000E2E57"/>
    <w:rsid w:val="000E4171"/>
    <w:rsid w:val="000E66B6"/>
    <w:rsid w:val="000E6BF1"/>
    <w:rsid w:val="000F0029"/>
    <w:rsid w:val="000F176F"/>
    <w:rsid w:val="000F243C"/>
    <w:rsid w:val="000F51E1"/>
    <w:rsid w:val="000F590E"/>
    <w:rsid w:val="000F6C4A"/>
    <w:rsid w:val="000F6EB9"/>
    <w:rsid w:val="000F75E8"/>
    <w:rsid w:val="000F7D3B"/>
    <w:rsid w:val="001003A1"/>
    <w:rsid w:val="00100A91"/>
    <w:rsid w:val="00100C97"/>
    <w:rsid w:val="00102BB6"/>
    <w:rsid w:val="00102DFD"/>
    <w:rsid w:val="00103792"/>
    <w:rsid w:val="00103E93"/>
    <w:rsid w:val="00103FB1"/>
    <w:rsid w:val="00105C34"/>
    <w:rsid w:val="00106493"/>
    <w:rsid w:val="00106D52"/>
    <w:rsid w:val="00106DEE"/>
    <w:rsid w:val="0011210C"/>
    <w:rsid w:val="001125AB"/>
    <w:rsid w:val="001137ED"/>
    <w:rsid w:val="00113BCB"/>
    <w:rsid w:val="00114339"/>
    <w:rsid w:val="0011635F"/>
    <w:rsid w:val="001163D3"/>
    <w:rsid w:val="00117FE0"/>
    <w:rsid w:val="001201E7"/>
    <w:rsid w:val="00120FDF"/>
    <w:rsid w:val="00121851"/>
    <w:rsid w:val="00121FD5"/>
    <w:rsid w:val="001226E2"/>
    <w:rsid w:val="00125145"/>
    <w:rsid w:val="001252A1"/>
    <w:rsid w:val="00125D2A"/>
    <w:rsid w:val="00126129"/>
    <w:rsid w:val="001274AD"/>
    <w:rsid w:val="001278CB"/>
    <w:rsid w:val="00130CB4"/>
    <w:rsid w:val="0013136B"/>
    <w:rsid w:val="00131840"/>
    <w:rsid w:val="00131AA9"/>
    <w:rsid w:val="0013351E"/>
    <w:rsid w:val="001355FB"/>
    <w:rsid w:val="00135E53"/>
    <w:rsid w:val="001360D5"/>
    <w:rsid w:val="00137DF5"/>
    <w:rsid w:val="001400ED"/>
    <w:rsid w:val="00140983"/>
    <w:rsid w:val="00142822"/>
    <w:rsid w:val="00142A3D"/>
    <w:rsid w:val="00145D8D"/>
    <w:rsid w:val="00146649"/>
    <w:rsid w:val="001472DC"/>
    <w:rsid w:val="00147337"/>
    <w:rsid w:val="00147ADE"/>
    <w:rsid w:val="00147D34"/>
    <w:rsid w:val="00150D7C"/>
    <w:rsid w:val="001513DD"/>
    <w:rsid w:val="00152FD2"/>
    <w:rsid w:val="001536ED"/>
    <w:rsid w:val="00153832"/>
    <w:rsid w:val="0015462C"/>
    <w:rsid w:val="00156172"/>
    <w:rsid w:val="00156904"/>
    <w:rsid w:val="001601AB"/>
    <w:rsid w:val="00160CBD"/>
    <w:rsid w:val="00161063"/>
    <w:rsid w:val="00162BF3"/>
    <w:rsid w:val="00163130"/>
    <w:rsid w:val="001644B0"/>
    <w:rsid w:val="0016468B"/>
    <w:rsid w:val="00164A5A"/>
    <w:rsid w:val="00166015"/>
    <w:rsid w:val="001663BC"/>
    <w:rsid w:val="001663C1"/>
    <w:rsid w:val="001721D6"/>
    <w:rsid w:val="00175217"/>
    <w:rsid w:val="001753A4"/>
    <w:rsid w:val="00175B15"/>
    <w:rsid w:val="001762AF"/>
    <w:rsid w:val="00177F54"/>
    <w:rsid w:val="001802E1"/>
    <w:rsid w:val="001808B8"/>
    <w:rsid w:val="00180EE3"/>
    <w:rsid w:val="00181452"/>
    <w:rsid w:val="00181FF3"/>
    <w:rsid w:val="0018249B"/>
    <w:rsid w:val="001824B1"/>
    <w:rsid w:val="0018331B"/>
    <w:rsid w:val="00184334"/>
    <w:rsid w:val="00184587"/>
    <w:rsid w:val="00186EB4"/>
    <w:rsid w:val="00187C2F"/>
    <w:rsid w:val="00190246"/>
    <w:rsid w:val="00190773"/>
    <w:rsid w:val="00190E0E"/>
    <w:rsid w:val="0019231C"/>
    <w:rsid w:val="001925B9"/>
    <w:rsid w:val="00192BFC"/>
    <w:rsid w:val="00193180"/>
    <w:rsid w:val="00194041"/>
    <w:rsid w:val="00194BA2"/>
    <w:rsid w:val="00194C26"/>
    <w:rsid w:val="0019621B"/>
    <w:rsid w:val="00196CA1"/>
    <w:rsid w:val="001970E9"/>
    <w:rsid w:val="0019755F"/>
    <w:rsid w:val="001A07DA"/>
    <w:rsid w:val="001A0D1E"/>
    <w:rsid w:val="001A0F32"/>
    <w:rsid w:val="001A396D"/>
    <w:rsid w:val="001A5114"/>
    <w:rsid w:val="001A7460"/>
    <w:rsid w:val="001B0A68"/>
    <w:rsid w:val="001B0ED3"/>
    <w:rsid w:val="001B191A"/>
    <w:rsid w:val="001B4CEC"/>
    <w:rsid w:val="001B4D3E"/>
    <w:rsid w:val="001B5694"/>
    <w:rsid w:val="001B5B22"/>
    <w:rsid w:val="001B693E"/>
    <w:rsid w:val="001B6E60"/>
    <w:rsid w:val="001B7D86"/>
    <w:rsid w:val="001C05C3"/>
    <w:rsid w:val="001C1804"/>
    <w:rsid w:val="001C4409"/>
    <w:rsid w:val="001C4754"/>
    <w:rsid w:val="001C4EAF"/>
    <w:rsid w:val="001C5224"/>
    <w:rsid w:val="001C6DB0"/>
    <w:rsid w:val="001D0539"/>
    <w:rsid w:val="001D0FA0"/>
    <w:rsid w:val="001D168F"/>
    <w:rsid w:val="001D30A0"/>
    <w:rsid w:val="001D4AF4"/>
    <w:rsid w:val="001D61BC"/>
    <w:rsid w:val="001D6293"/>
    <w:rsid w:val="001D6C0D"/>
    <w:rsid w:val="001D6F3E"/>
    <w:rsid w:val="001D7FF8"/>
    <w:rsid w:val="001E1455"/>
    <w:rsid w:val="001E1BC0"/>
    <w:rsid w:val="001E1BDF"/>
    <w:rsid w:val="001E21C0"/>
    <w:rsid w:val="001E2F29"/>
    <w:rsid w:val="001E404C"/>
    <w:rsid w:val="001E49CA"/>
    <w:rsid w:val="001E4C11"/>
    <w:rsid w:val="001E577D"/>
    <w:rsid w:val="001E627B"/>
    <w:rsid w:val="001E6F93"/>
    <w:rsid w:val="001E7DD9"/>
    <w:rsid w:val="001F03EB"/>
    <w:rsid w:val="001F13B0"/>
    <w:rsid w:val="001F4FD2"/>
    <w:rsid w:val="001F50B5"/>
    <w:rsid w:val="001F5A45"/>
    <w:rsid w:val="001F696E"/>
    <w:rsid w:val="001F6DC2"/>
    <w:rsid w:val="001F7618"/>
    <w:rsid w:val="001F7C0F"/>
    <w:rsid w:val="00200C8E"/>
    <w:rsid w:val="00201F22"/>
    <w:rsid w:val="00202711"/>
    <w:rsid w:val="00204073"/>
    <w:rsid w:val="002045E2"/>
    <w:rsid w:val="00205878"/>
    <w:rsid w:val="002060D1"/>
    <w:rsid w:val="00210035"/>
    <w:rsid w:val="0021043F"/>
    <w:rsid w:val="002105F7"/>
    <w:rsid w:val="0021062E"/>
    <w:rsid w:val="002107EF"/>
    <w:rsid w:val="00211C3F"/>
    <w:rsid w:val="00212889"/>
    <w:rsid w:val="0021289D"/>
    <w:rsid w:val="002133AE"/>
    <w:rsid w:val="0021358B"/>
    <w:rsid w:val="002143A6"/>
    <w:rsid w:val="00214F7D"/>
    <w:rsid w:val="002154D6"/>
    <w:rsid w:val="00215F3D"/>
    <w:rsid w:val="00217D92"/>
    <w:rsid w:val="00220D9F"/>
    <w:rsid w:val="00221C43"/>
    <w:rsid w:val="00223183"/>
    <w:rsid w:val="0022654F"/>
    <w:rsid w:val="00230AD5"/>
    <w:rsid w:val="00233354"/>
    <w:rsid w:val="00234DDD"/>
    <w:rsid w:val="0023564A"/>
    <w:rsid w:val="00236428"/>
    <w:rsid w:val="00236687"/>
    <w:rsid w:val="00236998"/>
    <w:rsid w:val="00237626"/>
    <w:rsid w:val="00240133"/>
    <w:rsid w:val="002402CD"/>
    <w:rsid w:val="002410A2"/>
    <w:rsid w:val="0024167F"/>
    <w:rsid w:val="00241AAD"/>
    <w:rsid w:val="00241CAF"/>
    <w:rsid w:val="0024259F"/>
    <w:rsid w:val="00243377"/>
    <w:rsid w:val="0024359E"/>
    <w:rsid w:val="00243AED"/>
    <w:rsid w:val="002443AB"/>
    <w:rsid w:val="00245AF3"/>
    <w:rsid w:val="00246313"/>
    <w:rsid w:val="00246924"/>
    <w:rsid w:val="00250560"/>
    <w:rsid w:val="0025058A"/>
    <w:rsid w:val="002510F4"/>
    <w:rsid w:val="002512A8"/>
    <w:rsid w:val="002528DF"/>
    <w:rsid w:val="00252A52"/>
    <w:rsid w:val="002542C0"/>
    <w:rsid w:val="00254C96"/>
    <w:rsid w:val="00255DDB"/>
    <w:rsid w:val="00256171"/>
    <w:rsid w:val="00256D5B"/>
    <w:rsid w:val="00260B23"/>
    <w:rsid w:val="00262EAA"/>
    <w:rsid w:val="002659FD"/>
    <w:rsid w:val="002664E1"/>
    <w:rsid w:val="002703A7"/>
    <w:rsid w:val="00270A81"/>
    <w:rsid w:val="00270D1E"/>
    <w:rsid w:val="002719B9"/>
    <w:rsid w:val="00272C26"/>
    <w:rsid w:val="00275589"/>
    <w:rsid w:val="00276C84"/>
    <w:rsid w:val="0027717A"/>
    <w:rsid w:val="002771C3"/>
    <w:rsid w:val="002839C9"/>
    <w:rsid w:val="00283A04"/>
    <w:rsid w:val="00284A81"/>
    <w:rsid w:val="00285FE4"/>
    <w:rsid w:val="00286079"/>
    <w:rsid w:val="0028659C"/>
    <w:rsid w:val="00286CFB"/>
    <w:rsid w:val="00290AC3"/>
    <w:rsid w:val="00291502"/>
    <w:rsid w:val="00291EC0"/>
    <w:rsid w:val="002926E8"/>
    <w:rsid w:val="0029513F"/>
    <w:rsid w:val="00295199"/>
    <w:rsid w:val="0029628F"/>
    <w:rsid w:val="0029723A"/>
    <w:rsid w:val="00297C68"/>
    <w:rsid w:val="002A015C"/>
    <w:rsid w:val="002A0ABC"/>
    <w:rsid w:val="002A0DDA"/>
    <w:rsid w:val="002A1371"/>
    <w:rsid w:val="002A1FF6"/>
    <w:rsid w:val="002A2144"/>
    <w:rsid w:val="002A4850"/>
    <w:rsid w:val="002A4A89"/>
    <w:rsid w:val="002A4E3E"/>
    <w:rsid w:val="002A5AE9"/>
    <w:rsid w:val="002A7513"/>
    <w:rsid w:val="002A7C61"/>
    <w:rsid w:val="002B0F64"/>
    <w:rsid w:val="002B109C"/>
    <w:rsid w:val="002B1366"/>
    <w:rsid w:val="002B33A3"/>
    <w:rsid w:val="002B5C49"/>
    <w:rsid w:val="002C0CB9"/>
    <w:rsid w:val="002C1F9F"/>
    <w:rsid w:val="002C311B"/>
    <w:rsid w:val="002C4887"/>
    <w:rsid w:val="002C4B99"/>
    <w:rsid w:val="002C4E8B"/>
    <w:rsid w:val="002C799E"/>
    <w:rsid w:val="002D0ABF"/>
    <w:rsid w:val="002D0F7F"/>
    <w:rsid w:val="002D1E9D"/>
    <w:rsid w:val="002D2E6F"/>
    <w:rsid w:val="002D30D8"/>
    <w:rsid w:val="002D348A"/>
    <w:rsid w:val="002D3BE9"/>
    <w:rsid w:val="002E0155"/>
    <w:rsid w:val="002E0718"/>
    <w:rsid w:val="002E32BD"/>
    <w:rsid w:val="002E3B9A"/>
    <w:rsid w:val="002E3CAF"/>
    <w:rsid w:val="002E4EAA"/>
    <w:rsid w:val="002E5391"/>
    <w:rsid w:val="002E6C85"/>
    <w:rsid w:val="002E746F"/>
    <w:rsid w:val="002F01DC"/>
    <w:rsid w:val="002F15A8"/>
    <w:rsid w:val="002F1602"/>
    <w:rsid w:val="002F19C8"/>
    <w:rsid w:val="002F2726"/>
    <w:rsid w:val="002F308B"/>
    <w:rsid w:val="002F402E"/>
    <w:rsid w:val="002F4393"/>
    <w:rsid w:val="002F43AA"/>
    <w:rsid w:val="002F4A52"/>
    <w:rsid w:val="002F658A"/>
    <w:rsid w:val="002F7ADD"/>
    <w:rsid w:val="002F7C5E"/>
    <w:rsid w:val="00301391"/>
    <w:rsid w:val="00302C15"/>
    <w:rsid w:val="003031C2"/>
    <w:rsid w:val="0030383D"/>
    <w:rsid w:val="00304E37"/>
    <w:rsid w:val="00305571"/>
    <w:rsid w:val="003057E5"/>
    <w:rsid w:val="003058D7"/>
    <w:rsid w:val="00306143"/>
    <w:rsid w:val="003065F1"/>
    <w:rsid w:val="0030673B"/>
    <w:rsid w:val="003074EA"/>
    <w:rsid w:val="003101DD"/>
    <w:rsid w:val="0031094A"/>
    <w:rsid w:val="00311F5E"/>
    <w:rsid w:val="003124A8"/>
    <w:rsid w:val="003126A6"/>
    <w:rsid w:val="0031287C"/>
    <w:rsid w:val="00312B0B"/>
    <w:rsid w:val="00312D64"/>
    <w:rsid w:val="0031431D"/>
    <w:rsid w:val="003148DF"/>
    <w:rsid w:val="0031492A"/>
    <w:rsid w:val="00315E65"/>
    <w:rsid w:val="00315F34"/>
    <w:rsid w:val="003177CB"/>
    <w:rsid w:val="00317E74"/>
    <w:rsid w:val="00321390"/>
    <w:rsid w:val="003214C8"/>
    <w:rsid w:val="00321CEE"/>
    <w:rsid w:val="0032225D"/>
    <w:rsid w:val="003224D1"/>
    <w:rsid w:val="003228C9"/>
    <w:rsid w:val="00322AAD"/>
    <w:rsid w:val="0032316E"/>
    <w:rsid w:val="00323FA6"/>
    <w:rsid w:val="00324ED0"/>
    <w:rsid w:val="00325507"/>
    <w:rsid w:val="00325FF4"/>
    <w:rsid w:val="00326955"/>
    <w:rsid w:val="00326CE4"/>
    <w:rsid w:val="003272DB"/>
    <w:rsid w:val="00327CF4"/>
    <w:rsid w:val="00331F09"/>
    <w:rsid w:val="0033297A"/>
    <w:rsid w:val="003333F6"/>
    <w:rsid w:val="00333637"/>
    <w:rsid w:val="0033625F"/>
    <w:rsid w:val="00336CA0"/>
    <w:rsid w:val="00336DC0"/>
    <w:rsid w:val="00340ACF"/>
    <w:rsid w:val="00342384"/>
    <w:rsid w:val="00343899"/>
    <w:rsid w:val="00344DA5"/>
    <w:rsid w:val="00345283"/>
    <w:rsid w:val="003454D3"/>
    <w:rsid w:val="00345B6C"/>
    <w:rsid w:val="00345F28"/>
    <w:rsid w:val="0034605C"/>
    <w:rsid w:val="003471C3"/>
    <w:rsid w:val="00347DC1"/>
    <w:rsid w:val="00347FD1"/>
    <w:rsid w:val="00350503"/>
    <w:rsid w:val="003525B6"/>
    <w:rsid w:val="00354141"/>
    <w:rsid w:val="00354B1F"/>
    <w:rsid w:val="003551C6"/>
    <w:rsid w:val="00356302"/>
    <w:rsid w:val="00357C89"/>
    <w:rsid w:val="00360CEA"/>
    <w:rsid w:val="003623F4"/>
    <w:rsid w:val="00363B12"/>
    <w:rsid w:val="003642C8"/>
    <w:rsid w:val="00364365"/>
    <w:rsid w:val="003643DD"/>
    <w:rsid w:val="0036557F"/>
    <w:rsid w:val="00365E13"/>
    <w:rsid w:val="00370CF5"/>
    <w:rsid w:val="0037132E"/>
    <w:rsid w:val="00372C1D"/>
    <w:rsid w:val="0037301B"/>
    <w:rsid w:val="003745E1"/>
    <w:rsid w:val="00375370"/>
    <w:rsid w:val="00375DEF"/>
    <w:rsid w:val="00376674"/>
    <w:rsid w:val="00377A1D"/>
    <w:rsid w:val="00380A21"/>
    <w:rsid w:val="00380B75"/>
    <w:rsid w:val="00382607"/>
    <w:rsid w:val="00383A11"/>
    <w:rsid w:val="003850E5"/>
    <w:rsid w:val="003862BA"/>
    <w:rsid w:val="0038645C"/>
    <w:rsid w:val="003876A4"/>
    <w:rsid w:val="003877DF"/>
    <w:rsid w:val="00387B38"/>
    <w:rsid w:val="003963BB"/>
    <w:rsid w:val="003A0F7D"/>
    <w:rsid w:val="003A5F40"/>
    <w:rsid w:val="003A6BD3"/>
    <w:rsid w:val="003A6FFA"/>
    <w:rsid w:val="003B2DB8"/>
    <w:rsid w:val="003B4967"/>
    <w:rsid w:val="003C02EE"/>
    <w:rsid w:val="003C3461"/>
    <w:rsid w:val="003C3570"/>
    <w:rsid w:val="003C37BE"/>
    <w:rsid w:val="003C4B82"/>
    <w:rsid w:val="003C5F44"/>
    <w:rsid w:val="003C6D82"/>
    <w:rsid w:val="003C750B"/>
    <w:rsid w:val="003D0A46"/>
    <w:rsid w:val="003D0FF0"/>
    <w:rsid w:val="003D1FD9"/>
    <w:rsid w:val="003D2742"/>
    <w:rsid w:val="003D332D"/>
    <w:rsid w:val="003D36D1"/>
    <w:rsid w:val="003D4096"/>
    <w:rsid w:val="003D4734"/>
    <w:rsid w:val="003D487D"/>
    <w:rsid w:val="003D6F46"/>
    <w:rsid w:val="003E05BE"/>
    <w:rsid w:val="003E0E6C"/>
    <w:rsid w:val="003E115D"/>
    <w:rsid w:val="003E1C1F"/>
    <w:rsid w:val="003E240B"/>
    <w:rsid w:val="003E26BE"/>
    <w:rsid w:val="003E2D57"/>
    <w:rsid w:val="003E2FCD"/>
    <w:rsid w:val="003E64A9"/>
    <w:rsid w:val="003F0189"/>
    <w:rsid w:val="003F0545"/>
    <w:rsid w:val="003F05D5"/>
    <w:rsid w:val="003F08F7"/>
    <w:rsid w:val="003F0FCD"/>
    <w:rsid w:val="003F1F83"/>
    <w:rsid w:val="003F2499"/>
    <w:rsid w:val="003F2A2D"/>
    <w:rsid w:val="003F46FF"/>
    <w:rsid w:val="003F4C74"/>
    <w:rsid w:val="003F510D"/>
    <w:rsid w:val="003F5C78"/>
    <w:rsid w:val="003F60A9"/>
    <w:rsid w:val="00400045"/>
    <w:rsid w:val="00400133"/>
    <w:rsid w:val="00400569"/>
    <w:rsid w:val="004031DA"/>
    <w:rsid w:val="00403D3F"/>
    <w:rsid w:val="004040D6"/>
    <w:rsid w:val="00406092"/>
    <w:rsid w:val="00407134"/>
    <w:rsid w:val="004120FA"/>
    <w:rsid w:val="00412679"/>
    <w:rsid w:val="004136BD"/>
    <w:rsid w:val="00413C3E"/>
    <w:rsid w:val="00414314"/>
    <w:rsid w:val="004146AA"/>
    <w:rsid w:val="00414C20"/>
    <w:rsid w:val="00414E84"/>
    <w:rsid w:val="00417170"/>
    <w:rsid w:val="004172C3"/>
    <w:rsid w:val="004173DB"/>
    <w:rsid w:val="00420E1F"/>
    <w:rsid w:val="00421214"/>
    <w:rsid w:val="00421616"/>
    <w:rsid w:val="00422A56"/>
    <w:rsid w:val="0042367F"/>
    <w:rsid w:val="0042391B"/>
    <w:rsid w:val="00423F0A"/>
    <w:rsid w:val="00425BDD"/>
    <w:rsid w:val="00427529"/>
    <w:rsid w:val="0043122D"/>
    <w:rsid w:val="00431EE4"/>
    <w:rsid w:val="00431FCB"/>
    <w:rsid w:val="00432D65"/>
    <w:rsid w:val="0043717C"/>
    <w:rsid w:val="004405C0"/>
    <w:rsid w:val="0044139C"/>
    <w:rsid w:val="00441DF6"/>
    <w:rsid w:val="00445493"/>
    <w:rsid w:val="00445D84"/>
    <w:rsid w:val="00447877"/>
    <w:rsid w:val="00447A7E"/>
    <w:rsid w:val="00447DEF"/>
    <w:rsid w:val="0045461F"/>
    <w:rsid w:val="0045571D"/>
    <w:rsid w:val="00455E5B"/>
    <w:rsid w:val="00457F4F"/>
    <w:rsid w:val="00460189"/>
    <w:rsid w:val="00462640"/>
    <w:rsid w:val="00462C7C"/>
    <w:rsid w:val="004636B8"/>
    <w:rsid w:val="00465AFC"/>
    <w:rsid w:val="00466EB4"/>
    <w:rsid w:val="00470052"/>
    <w:rsid w:val="00470C9E"/>
    <w:rsid w:val="00471AF0"/>
    <w:rsid w:val="00471C5E"/>
    <w:rsid w:val="00472307"/>
    <w:rsid w:val="0047286A"/>
    <w:rsid w:val="00472A06"/>
    <w:rsid w:val="00473AFE"/>
    <w:rsid w:val="00474012"/>
    <w:rsid w:val="00474588"/>
    <w:rsid w:val="00474A13"/>
    <w:rsid w:val="00475A3C"/>
    <w:rsid w:val="004772FB"/>
    <w:rsid w:val="00477EDD"/>
    <w:rsid w:val="00477F41"/>
    <w:rsid w:val="00477F87"/>
    <w:rsid w:val="0048069C"/>
    <w:rsid w:val="00480860"/>
    <w:rsid w:val="0048088C"/>
    <w:rsid w:val="004816C3"/>
    <w:rsid w:val="00483122"/>
    <w:rsid w:val="00483743"/>
    <w:rsid w:val="004853F0"/>
    <w:rsid w:val="00486BEC"/>
    <w:rsid w:val="00486EA6"/>
    <w:rsid w:val="004908E5"/>
    <w:rsid w:val="00490D27"/>
    <w:rsid w:val="00490F22"/>
    <w:rsid w:val="0049274A"/>
    <w:rsid w:val="00492D0D"/>
    <w:rsid w:val="00492F69"/>
    <w:rsid w:val="004969A8"/>
    <w:rsid w:val="00497EDB"/>
    <w:rsid w:val="004A03E0"/>
    <w:rsid w:val="004A0421"/>
    <w:rsid w:val="004A0C28"/>
    <w:rsid w:val="004A303C"/>
    <w:rsid w:val="004A30A8"/>
    <w:rsid w:val="004A35DB"/>
    <w:rsid w:val="004A3722"/>
    <w:rsid w:val="004A48EC"/>
    <w:rsid w:val="004A4C51"/>
    <w:rsid w:val="004A6339"/>
    <w:rsid w:val="004A7F0D"/>
    <w:rsid w:val="004B0422"/>
    <w:rsid w:val="004B05AF"/>
    <w:rsid w:val="004B1B69"/>
    <w:rsid w:val="004B3B61"/>
    <w:rsid w:val="004B4D27"/>
    <w:rsid w:val="004B6A07"/>
    <w:rsid w:val="004B6F11"/>
    <w:rsid w:val="004C0138"/>
    <w:rsid w:val="004C166D"/>
    <w:rsid w:val="004C4305"/>
    <w:rsid w:val="004C5268"/>
    <w:rsid w:val="004C5A00"/>
    <w:rsid w:val="004C624F"/>
    <w:rsid w:val="004C68BE"/>
    <w:rsid w:val="004D2032"/>
    <w:rsid w:val="004D2698"/>
    <w:rsid w:val="004D271A"/>
    <w:rsid w:val="004D2BCE"/>
    <w:rsid w:val="004D2CF0"/>
    <w:rsid w:val="004D3789"/>
    <w:rsid w:val="004D3955"/>
    <w:rsid w:val="004D49C5"/>
    <w:rsid w:val="004D6E76"/>
    <w:rsid w:val="004D756C"/>
    <w:rsid w:val="004D75A9"/>
    <w:rsid w:val="004D7CB5"/>
    <w:rsid w:val="004E01AC"/>
    <w:rsid w:val="004E0A94"/>
    <w:rsid w:val="004E1C1E"/>
    <w:rsid w:val="004E1E63"/>
    <w:rsid w:val="004E3122"/>
    <w:rsid w:val="004E381C"/>
    <w:rsid w:val="004E3A35"/>
    <w:rsid w:val="004E4147"/>
    <w:rsid w:val="004E4665"/>
    <w:rsid w:val="004E4761"/>
    <w:rsid w:val="004E4861"/>
    <w:rsid w:val="004E4BD0"/>
    <w:rsid w:val="004E7496"/>
    <w:rsid w:val="004E78F3"/>
    <w:rsid w:val="004F02A3"/>
    <w:rsid w:val="004F162E"/>
    <w:rsid w:val="004F286B"/>
    <w:rsid w:val="004F2D7C"/>
    <w:rsid w:val="004F2DA3"/>
    <w:rsid w:val="004F54DA"/>
    <w:rsid w:val="004F7112"/>
    <w:rsid w:val="00500497"/>
    <w:rsid w:val="0050160E"/>
    <w:rsid w:val="00502385"/>
    <w:rsid w:val="00504D55"/>
    <w:rsid w:val="00505B34"/>
    <w:rsid w:val="00505C2F"/>
    <w:rsid w:val="005066EC"/>
    <w:rsid w:val="00506D05"/>
    <w:rsid w:val="00511854"/>
    <w:rsid w:val="00512769"/>
    <w:rsid w:val="0051760C"/>
    <w:rsid w:val="0051778C"/>
    <w:rsid w:val="00521218"/>
    <w:rsid w:val="00522425"/>
    <w:rsid w:val="0052518E"/>
    <w:rsid w:val="005276B0"/>
    <w:rsid w:val="00527DB6"/>
    <w:rsid w:val="00527DE0"/>
    <w:rsid w:val="00531143"/>
    <w:rsid w:val="0053172C"/>
    <w:rsid w:val="00531A7C"/>
    <w:rsid w:val="00532A08"/>
    <w:rsid w:val="005332C0"/>
    <w:rsid w:val="005335A1"/>
    <w:rsid w:val="00533B4D"/>
    <w:rsid w:val="00534BAF"/>
    <w:rsid w:val="00534FFF"/>
    <w:rsid w:val="005352D6"/>
    <w:rsid w:val="00535BEC"/>
    <w:rsid w:val="005403C5"/>
    <w:rsid w:val="00540D8B"/>
    <w:rsid w:val="00541080"/>
    <w:rsid w:val="00542512"/>
    <w:rsid w:val="00542642"/>
    <w:rsid w:val="0054282D"/>
    <w:rsid w:val="0054368F"/>
    <w:rsid w:val="00543EE7"/>
    <w:rsid w:val="00544261"/>
    <w:rsid w:val="0055186A"/>
    <w:rsid w:val="0055239F"/>
    <w:rsid w:val="00552E0D"/>
    <w:rsid w:val="0055522E"/>
    <w:rsid w:val="0055704C"/>
    <w:rsid w:val="00557893"/>
    <w:rsid w:val="005610D4"/>
    <w:rsid w:val="00561C1F"/>
    <w:rsid w:val="00561C27"/>
    <w:rsid w:val="005644CD"/>
    <w:rsid w:val="0056481B"/>
    <w:rsid w:val="00564A83"/>
    <w:rsid w:val="00565F90"/>
    <w:rsid w:val="00566643"/>
    <w:rsid w:val="005669E7"/>
    <w:rsid w:val="005674D1"/>
    <w:rsid w:val="005678CC"/>
    <w:rsid w:val="00567FA4"/>
    <w:rsid w:val="00570689"/>
    <w:rsid w:val="00570849"/>
    <w:rsid w:val="00573E8C"/>
    <w:rsid w:val="0057429D"/>
    <w:rsid w:val="005746E7"/>
    <w:rsid w:val="00574806"/>
    <w:rsid w:val="00574D7E"/>
    <w:rsid w:val="005761D1"/>
    <w:rsid w:val="00576F04"/>
    <w:rsid w:val="0058154D"/>
    <w:rsid w:val="00583699"/>
    <w:rsid w:val="00584C30"/>
    <w:rsid w:val="00585597"/>
    <w:rsid w:val="00585ED0"/>
    <w:rsid w:val="0058797B"/>
    <w:rsid w:val="00590B03"/>
    <w:rsid w:val="005911A8"/>
    <w:rsid w:val="005917C9"/>
    <w:rsid w:val="00591883"/>
    <w:rsid w:val="005918C5"/>
    <w:rsid w:val="00594361"/>
    <w:rsid w:val="00595E77"/>
    <w:rsid w:val="00595F56"/>
    <w:rsid w:val="005A00E9"/>
    <w:rsid w:val="005A0ECF"/>
    <w:rsid w:val="005A1F09"/>
    <w:rsid w:val="005A1FBC"/>
    <w:rsid w:val="005A205F"/>
    <w:rsid w:val="005A2264"/>
    <w:rsid w:val="005A285D"/>
    <w:rsid w:val="005A4C64"/>
    <w:rsid w:val="005A5445"/>
    <w:rsid w:val="005B1CAE"/>
    <w:rsid w:val="005B400A"/>
    <w:rsid w:val="005B47EF"/>
    <w:rsid w:val="005B58FA"/>
    <w:rsid w:val="005B5C0B"/>
    <w:rsid w:val="005B679D"/>
    <w:rsid w:val="005C0F50"/>
    <w:rsid w:val="005C20C0"/>
    <w:rsid w:val="005C3EED"/>
    <w:rsid w:val="005C6009"/>
    <w:rsid w:val="005C640C"/>
    <w:rsid w:val="005C7CE1"/>
    <w:rsid w:val="005D03D7"/>
    <w:rsid w:val="005D07D2"/>
    <w:rsid w:val="005D092D"/>
    <w:rsid w:val="005D16B8"/>
    <w:rsid w:val="005D24C7"/>
    <w:rsid w:val="005D2776"/>
    <w:rsid w:val="005D3C59"/>
    <w:rsid w:val="005D7474"/>
    <w:rsid w:val="005E1054"/>
    <w:rsid w:val="005E15FC"/>
    <w:rsid w:val="005E2018"/>
    <w:rsid w:val="005E3658"/>
    <w:rsid w:val="005E4A26"/>
    <w:rsid w:val="005E5A59"/>
    <w:rsid w:val="005E5F5D"/>
    <w:rsid w:val="005E6F98"/>
    <w:rsid w:val="005E707F"/>
    <w:rsid w:val="005E7AD8"/>
    <w:rsid w:val="005F065D"/>
    <w:rsid w:val="005F0C35"/>
    <w:rsid w:val="005F154A"/>
    <w:rsid w:val="005F33A2"/>
    <w:rsid w:val="005F3D4B"/>
    <w:rsid w:val="005F5106"/>
    <w:rsid w:val="005F6C62"/>
    <w:rsid w:val="00600824"/>
    <w:rsid w:val="00600DE0"/>
    <w:rsid w:val="00602AF3"/>
    <w:rsid w:val="00604005"/>
    <w:rsid w:val="0060428A"/>
    <w:rsid w:val="00605ED9"/>
    <w:rsid w:val="006062C2"/>
    <w:rsid w:val="00607AEB"/>
    <w:rsid w:val="00610A19"/>
    <w:rsid w:val="00610C72"/>
    <w:rsid w:val="00610DAE"/>
    <w:rsid w:val="00612E6A"/>
    <w:rsid w:val="00615572"/>
    <w:rsid w:val="00615CD6"/>
    <w:rsid w:val="00615DEF"/>
    <w:rsid w:val="00616CC5"/>
    <w:rsid w:val="0062011D"/>
    <w:rsid w:val="0062074E"/>
    <w:rsid w:val="00622577"/>
    <w:rsid w:val="00622A13"/>
    <w:rsid w:val="006234FB"/>
    <w:rsid w:val="00625458"/>
    <w:rsid w:val="00625D2C"/>
    <w:rsid w:val="00625D52"/>
    <w:rsid w:val="00627E1C"/>
    <w:rsid w:val="00627F07"/>
    <w:rsid w:val="0063096D"/>
    <w:rsid w:val="00633366"/>
    <w:rsid w:val="006358F5"/>
    <w:rsid w:val="006367B2"/>
    <w:rsid w:val="00637559"/>
    <w:rsid w:val="00637766"/>
    <w:rsid w:val="0063784D"/>
    <w:rsid w:val="0063790D"/>
    <w:rsid w:val="00640B7F"/>
    <w:rsid w:val="00641C5A"/>
    <w:rsid w:val="00644E87"/>
    <w:rsid w:val="00645845"/>
    <w:rsid w:val="0065119C"/>
    <w:rsid w:val="00651530"/>
    <w:rsid w:val="006519D3"/>
    <w:rsid w:val="00654F36"/>
    <w:rsid w:val="006556B5"/>
    <w:rsid w:val="00655CFF"/>
    <w:rsid w:val="00657ED0"/>
    <w:rsid w:val="00661783"/>
    <w:rsid w:val="006617FD"/>
    <w:rsid w:val="00662CE0"/>
    <w:rsid w:val="00662EA7"/>
    <w:rsid w:val="006644DF"/>
    <w:rsid w:val="00664B77"/>
    <w:rsid w:val="006656A7"/>
    <w:rsid w:val="00665BCF"/>
    <w:rsid w:val="0066645E"/>
    <w:rsid w:val="00667E8C"/>
    <w:rsid w:val="006709EF"/>
    <w:rsid w:val="00671E50"/>
    <w:rsid w:val="00673645"/>
    <w:rsid w:val="00674F10"/>
    <w:rsid w:val="0068133F"/>
    <w:rsid w:val="0068142A"/>
    <w:rsid w:val="0068190B"/>
    <w:rsid w:val="00681CA3"/>
    <w:rsid w:val="00682ECA"/>
    <w:rsid w:val="00684193"/>
    <w:rsid w:val="00684203"/>
    <w:rsid w:val="00684228"/>
    <w:rsid w:val="00686CF4"/>
    <w:rsid w:val="00687E84"/>
    <w:rsid w:val="0069064E"/>
    <w:rsid w:val="006906CA"/>
    <w:rsid w:val="006924AA"/>
    <w:rsid w:val="006931D1"/>
    <w:rsid w:val="006937F7"/>
    <w:rsid w:val="0069472D"/>
    <w:rsid w:val="0069707B"/>
    <w:rsid w:val="006A0363"/>
    <w:rsid w:val="006A33DA"/>
    <w:rsid w:val="006A41B3"/>
    <w:rsid w:val="006A42DF"/>
    <w:rsid w:val="006A4F97"/>
    <w:rsid w:val="006A518D"/>
    <w:rsid w:val="006A5D23"/>
    <w:rsid w:val="006A6BCF"/>
    <w:rsid w:val="006A7146"/>
    <w:rsid w:val="006A7B0C"/>
    <w:rsid w:val="006B085E"/>
    <w:rsid w:val="006B2087"/>
    <w:rsid w:val="006B3350"/>
    <w:rsid w:val="006B33A4"/>
    <w:rsid w:val="006B45DF"/>
    <w:rsid w:val="006B45FF"/>
    <w:rsid w:val="006B4EDD"/>
    <w:rsid w:val="006B507F"/>
    <w:rsid w:val="006B7B88"/>
    <w:rsid w:val="006C0E5B"/>
    <w:rsid w:val="006C47AE"/>
    <w:rsid w:val="006C508B"/>
    <w:rsid w:val="006C7490"/>
    <w:rsid w:val="006D0FDD"/>
    <w:rsid w:val="006D1983"/>
    <w:rsid w:val="006D2202"/>
    <w:rsid w:val="006D2849"/>
    <w:rsid w:val="006D529D"/>
    <w:rsid w:val="006D5507"/>
    <w:rsid w:val="006D5725"/>
    <w:rsid w:val="006D5815"/>
    <w:rsid w:val="006D7371"/>
    <w:rsid w:val="006E057B"/>
    <w:rsid w:val="006E1B9E"/>
    <w:rsid w:val="006E2792"/>
    <w:rsid w:val="006E3AB2"/>
    <w:rsid w:val="006E48FD"/>
    <w:rsid w:val="006F0AB6"/>
    <w:rsid w:val="006F3F1E"/>
    <w:rsid w:val="006F40D5"/>
    <w:rsid w:val="006F5932"/>
    <w:rsid w:val="006F6C64"/>
    <w:rsid w:val="006F77D5"/>
    <w:rsid w:val="006F78A3"/>
    <w:rsid w:val="007002DD"/>
    <w:rsid w:val="0070080B"/>
    <w:rsid w:val="007012F9"/>
    <w:rsid w:val="00701995"/>
    <w:rsid w:val="00702AA1"/>
    <w:rsid w:val="007032B8"/>
    <w:rsid w:val="00704D3A"/>
    <w:rsid w:val="0070538C"/>
    <w:rsid w:val="007063D7"/>
    <w:rsid w:val="0071094C"/>
    <w:rsid w:val="00710BC2"/>
    <w:rsid w:val="00710F99"/>
    <w:rsid w:val="00711813"/>
    <w:rsid w:val="00711B35"/>
    <w:rsid w:val="0071251D"/>
    <w:rsid w:val="00713272"/>
    <w:rsid w:val="0071356C"/>
    <w:rsid w:val="00713A8B"/>
    <w:rsid w:val="00713CB9"/>
    <w:rsid w:val="00714E8E"/>
    <w:rsid w:val="00717797"/>
    <w:rsid w:val="00721E65"/>
    <w:rsid w:val="00721F0D"/>
    <w:rsid w:val="00723A36"/>
    <w:rsid w:val="00724BBE"/>
    <w:rsid w:val="00733AEF"/>
    <w:rsid w:val="007359A2"/>
    <w:rsid w:val="00736C85"/>
    <w:rsid w:val="0073706C"/>
    <w:rsid w:val="0073718B"/>
    <w:rsid w:val="0073721F"/>
    <w:rsid w:val="0074029F"/>
    <w:rsid w:val="00740C89"/>
    <w:rsid w:val="00740E9B"/>
    <w:rsid w:val="007414BF"/>
    <w:rsid w:val="00741B35"/>
    <w:rsid w:val="00742D12"/>
    <w:rsid w:val="00743B15"/>
    <w:rsid w:val="00744AB9"/>
    <w:rsid w:val="0074514C"/>
    <w:rsid w:val="007459D5"/>
    <w:rsid w:val="00745A4C"/>
    <w:rsid w:val="00745CF2"/>
    <w:rsid w:val="007475A9"/>
    <w:rsid w:val="00747EB5"/>
    <w:rsid w:val="00750676"/>
    <w:rsid w:val="007509B5"/>
    <w:rsid w:val="00750B7C"/>
    <w:rsid w:val="00751316"/>
    <w:rsid w:val="007561D5"/>
    <w:rsid w:val="00760462"/>
    <w:rsid w:val="0076116D"/>
    <w:rsid w:val="007611F4"/>
    <w:rsid w:val="00762DD0"/>
    <w:rsid w:val="007644EE"/>
    <w:rsid w:val="00764A68"/>
    <w:rsid w:val="00766787"/>
    <w:rsid w:val="00767FED"/>
    <w:rsid w:val="00770306"/>
    <w:rsid w:val="00770839"/>
    <w:rsid w:val="00772DE6"/>
    <w:rsid w:val="00773CDC"/>
    <w:rsid w:val="00774A76"/>
    <w:rsid w:val="00775B6C"/>
    <w:rsid w:val="00776EC2"/>
    <w:rsid w:val="00777FE1"/>
    <w:rsid w:val="00781ECC"/>
    <w:rsid w:val="007824D9"/>
    <w:rsid w:val="0078467C"/>
    <w:rsid w:val="00784823"/>
    <w:rsid w:val="00784AA8"/>
    <w:rsid w:val="00784B42"/>
    <w:rsid w:val="00784E56"/>
    <w:rsid w:val="007855ED"/>
    <w:rsid w:val="00786207"/>
    <w:rsid w:val="00787DEE"/>
    <w:rsid w:val="00787EB8"/>
    <w:rsid w:val="00790E99"/>
    <w:rsid w:val="00790F31"/>
    <w:rsid w:val="00791548"/>
    <w:rsid w:val="00791748"/>
    <w:rsid w:val="0079200C"/>
    <w:rsid w:val="00793636"/>
    <w:rsid w:val="0079614C"/>
    <w:rsid w:val="00797707"/>
    <w:rsid w:val="00797BB0"/>
    <w:rsid w:val="007A00B7"/>
    <w:rsid w:val="007A1836"/>
    <w:rsid w:val="007A340A"/>
    <w:rsid w:val="007A464B"/>
    <w:rsid w:val="007A58E3"/>
    <w:rsid w:val="007A6C26"/>
    <w:rsid w:val="007A70A0"/>
    <w:rsid w:val="007A78FF"/>
    <w:rsid w:val="007A7C85"/>
    <w:rsid w:val="007B2457"/>
    <w:rsid w:val="007B256A"/>
    <w:rsid w:val="007B3CDE"/>
    <w:rsid w:val="007B45C7"/>
    <w:rsid w:val="007B610A"/>
    <w:rsid w:val="007B7B0D"/>
    <w:rsid w:val="007B7CEE"/>
    <w:rsid w:val="007C0E7D"/>
    <w:rsid w:val="007C0F94"/>
    <w:rsid w:val="007C1D27"/>
    <w:rsid w:val="007C2A41"/>
    <w:rsid w:val="007C565B"/>
    <w:rsid w:val="007C5ED8"/>
    <w:rsid w:val="007C613D"/>
    <w:rsid w:val="007C6864"/>
    <w:rsid w:val="007C78A8"/>
    <w:rsid w:val="007D0E59"/>
    <w:rsid w:val="007D0FDD"/>
    <w:rsid w:val="007D20E6"/>
    <w:rsid w:val="007D282F"/>
    <w:rsid w:val="007D3821"/>
    <w:rsid w:val="007D4BCF"/>
    <w:rsid w:val="007D588E"/>
    <w:rsid w:val="007D596C"/>
    <w:rsid w:val="007D6A1F"/>
    <w:rsid w:val="007D73AE"/>
    <w:rsid w:val="007D7D87"/>
    <w:rsid w:val="007E0DCA"/>
    <w:rsid w:val="007E144F"/>
    <w:rsid w:val="007E25D0"/>
    <w:rsid w:val="007E2AD2"/>
    <w:rsid w:val="007E3C6B"/>
    <w:rsid w:val="007E50E3"/>
    <w:rsid w:val="007E549D"/>
    <w:rsid w:val="007E5F9E"/>
    <w:rsid w:val="007E6CAF"/>
    <w:rsid w:val="007E7402"/>
    <w:rsid w:val="007E74EF"/>
    <w:rsid w:val="007E76E5"/>
    <w:rsid w:val="007E7E0C"/>
    <w:rsid w:val="007E7E7C"/>
    <w:rsid w:val="007F2482"/>
    <w:rsid w:val="007F2B14"/>
    <w:rsid w:val="007F3BDE"/>
    <w:rsid w:val="007F4E5A"/>
    <w:rsid w:val="007F52DF"/>
    <w:rsid w:val="007F55ED"/>
    <w:rsid w:val="007F58D5"/>
    <w:rsid w:val="007F67C3"/>
    <w:rsid w:val="00800198"/>
    <w:rsid w:val="008015B0"/>
    <w:rsid w:val="008031C5"/>
    <w:rsid w:val="008033BB"/>
    <w:rsid w:val="00803A4E"/>
    <w:rsid w:val="0081094E"/>
    <w:rsid w:val="00811723"/>
    <w:rsid w:val="00812D99"/>
    <w:rsid w:val="00812F71"/>
    <w:rsid w:val="008130C4"/>
    <w:rsid w:val="0081605B"/>
    <w:rsid w:val="00816B56"/>
    <w:rsid w:val="00817C4B"/>
    <w:rsid w:val="00817E75"/>
    <w:rsid w:val="00820BDE"/>
    <w:rsid w:val="00822268"/>
    <w:rsid w:val="008223DF"/>
    <w:rsid w:val="0082253F"/>
    <w:rsid w:val="00822A74"/>
    <w:rsid w:val="00824511"/>
    <w:rsid w:val="008247DF"/>
    <w:rsid w:val="00824D4F"/>
    <w:rsid w:val="00824D9D"/>
    <w:rsid w:val="00824EB6"/>
    <w:rsid w:val="00825E41"/>
    <w:rsid w:val="00826081"/>
    <w:rsid w:val="008265F8"/>
    <w:rsid w:val="00826AC8"/>
    <w:rsid w:val="00826E1F"/>
    <w:rsid w:val="0083175D"/>
    <w:rsid w:val="008319EC"/>
    <w:rsid w:val="00831AE2"/>
    <w:rsid w:val="008321DF"/>
    <w:rsid w:val="008328DB"/>
    <w:rsid w:val="0083313F"/>
    <w:rsid w:val="00833298"/>
    <w:rsid w:val="00833CEE"/>
    <w:rsid w:val="00833FC8"/>
    <w:rsid w:val="0083460D"/>
    <w:rsid w:val="00835825"/>
    <w:rsid w:val="00836CBF"/>
    <w:rsid w:val="00836EA0"/>
    <w:rsid w:val="00837B3C"/>
    <w:rsid w:val="008424AE"/>
    <w:rsid w:val="00842D89"/>
    <w:rsid w:val="00843327"/>
    <w:rsid w:val="00843EB5"/>
    <w:rsid w:val="008447BD"/>
    <w:rsid w:val="00847936"/>
    <w:rsid w:val="00847C3C"/>
    <w:rsid w:val="008512DC"/>
    <w:rsid w:val="00851348"/>
    <w:rsid w:val="00851F3E"/>
    <w:rsid w:val="00853ECA"/>
    <w:rsid w:val="008550D2"/>
    <w:rsid w:val="00855B19"/>
    <w:rsid w:val="00856470"/>
    <w:rsid w:val="00856772"/>
    <w:rsid w:val="00856C68"/>
    <w:rsid w:val="00856D9D"/>
    <w:rsid w:val="0086167C"/>
    <w:rsid w:val="00864694"/>
    <w:rsid w:val="00864C19"/>
    <w:rsid w:val="00867FFD"/>
    <w:rsid w:val="00870002"/>
    <w:rsid w:val="00870DB0"/>
    <w:rsid w:val="008726EB"/>
    <w:rsid w:val="008732FD"/>
    <w:rsid w:val="00874548"/>
    <w:rsid w:val="00875D97"/>
    <w:rsid w:val="00876200"/>
    <w:rsid w:val="0087693C"/>
    <w:rsid w:val="00876D41"/>
    <w:rsid w:val="008771E7"/>
    <w:rsid w:val="00877F52"/>
    <w:rsid w:val="0088007A"/>
    <w:rsid w:val="00880097"/>
    <w:rsid w:val="008802BA"/>
    <w:rsid w:val="0088228C"/>
    <w:rsid w:val="00883841"/>
    <w:rsid w:val="0088433F"/>
    <w:rsid w:val="008864AF"/>
    <w:rsid w:val="00887181"/>
    <w:rsid w:val="00887F8C"/>
    <w:rsid w:val="00890A11"/>
    <w:rsid w:val="00891158"/>
    <w:rsid w:val="0089273E"/>
    <w:rsid w:val="00892EBA"/>
    <w:rsid w:val="0089391B"/>
    <w:rsid w:val="00893ABC"/>
    <w:rsid w:val="00893C62"/>
    <w:rsid w:val="00895C0D"/>
    <w:rsid w:val="00897225"/>
    <w:rsid w:val="00897ADF"/>
    <w:rsid w:val="008A00A2"/>
    <w:rsid w:val="008A0154"/>
    <w:rsid w:val="008A01BE"/>
    <w:rsid w:val="008A21CF"/>
    <w:rsid w:val="008A2A67"/>
    <w:rsid w:val="008A6E23"/>
    <w:rsid w:val="008A6E75"/>
    <w:rsid w:val="008A7145"/>
    <w:rsid w:val="008A7D0B"/>
    <w:rsid w:val="008B0BDF"/>
    <w:rsid w:val="008B1056"/>
    <w:rsid w:val="008B16D4"/>
    <w:rsid w:val="008B6168"/>
    <w:rsid w:val="008C0D2A"/>
    <w:rsid w:val="008C18C4"/>
    <w:rsid w:val="008C192A"/>
    <w:rsid w:val="008C246A"/>
    <w:rsid w:val="008C2B27"/>
    <w:rsid w:val="008C2D79"/>
    <w:rsid w:val="008C368C"/>
    <w:rsid w:val="008C5219"/>
    <w:rsid w:val="008C6815"/>
    <w:rsid w:val="008D0F64"/>
    <w:rsid w:val="008D152B"/>
    <w:rsid w:val="008D3227"/>
    <w:rsid w:val="008D4E11"/>
    <w:rsid w:val="008D58DC"/>
    <w:rsid w:val="008D68EA"/>
    <w:rsid w:val="008D6CFF"/>
    <w:rsid w:val="008D7ED3"/>
    <w:rsid w:val="008E1DAF"/>
    <w:rsid w:val="008E2F83"/>
    <w:rsid w:val="008E3985"/>
    <w:rsid w:val="008E4311"/>
    <w:rsid w:val="008E495A"/>
    <w:rsid w:val="008E4B74"/>
    <w:rsid w:val="008E532E"/>
    <w:rsid w:val="008E55E0"/>
    <w:rsid w:val="008E58ED"/>
    <w:rsid w:val="008E5EE6"/>
    <w:rsid w:val="008E7237"/>
    <w:rsid w:val="008E738C"/>
    <w:rsid w:val="008E75D3"/>
    <w:rsid w:val="008F000A"/>
    <w:rsid w:val="008F05C0"/>
    <w:rsid w:val="008F10EF"/>
    <w:rsid w:val="008F119A"/>
    <w:rsid w:val="008F1FE6"/>
    <w:rsid w:val="008F1FFA"/>
    <w:rsid w:val="008F2FA2"/>
    <w:rsid w:val="008F32D2"/>
    <w:rsid w:val="008F48AB"/>
    <w:rsid w:val="008F498A"/>
    <w:rsid w:val="008F536A"/>
    <w:rsid w:val="008F5D71"/>
    <w:rsid w:val="008F6F5B"/>
    <w:rsid w:val="00900BC5"/>
    <w:rsid w:val="009012C5"/>
    <w:rsid w:val="0090157B"/>
    <w:rsid w:val="00901AE1"/>
    <w:rsid w:val="0090359E"/>
    <w:rsid w:val="009035ED"/>
    <w:rsid w:val="00903994"/>
    <w:rsid w:val="00903E48"/>
    <w:rsid w:val="00904B07"/>
    <w:rsid w:val="0090549D"/>
    <w:rsid w:val="009069D2"/>
    <w:rsid w:val="0090706C"/>
    <w:rsid w:val="0091185C"/>
    <w:rsid w:val="00911A8F"/>
    <w:rsid w:val="00914F37"/>
    <w:rsid w:val="00915396"/>
    <w:rsid w:val="00915674"/>
    <w:rsid w:val="009160D2"/>
    <w:rsid w:val="009161A6"/>
    <w:rsid w:val="0092005E"/>
    <w:rsid w:val="0092029E"/>
    <w:rsid w:val="00920B1B"/>
    <w:rsid w:val="00921BEF"/>
    <w:rsid w:val="0092299E"/>
    <w:rsid w:val="009229AC"/>
    <w:rsid w:val="00922C2A"/>
    <w:rsid w:val="00924CE4"/>
    <w:rsid w:val="009251C9"/>
    <w:rsid w:val="00925D82"/>
    <w:rsid w:val="00926D33"/>
    <w:rsid w:val="00926D94"/>
    <w:rsid w:val="009277CD"/>
    <w:rsid w:val="00927970"/>
    <w:rsid w:val="0093093D"/>
    <w:rsid w:val="00930B9E"/>
    <w:rsid w:val="00931700"/>
    <w:rsid w:val="00932249"/>
    <w:rsid w:val="00932C44"/>
    <w:rsid w:val="00934084"/>
    <w:rsid w:val="0093520F"/>
    <w:rsid w:val="00936B18"/>
    <w:rsid w:val="0094052B"/>
    <w:rsid w:val="009408C9"/>
    <w:rsid w:val="0094185A"/>
    <w:rsid w:val="00941FCB"/>
    <w:rsid w:val="00943094"/>
    <w:rsid w:val="00943A0E"/>
    <w:rsid w:val="00945166"/>
    <w:rsid w:val="00945451"/>
    <w:rsid w:val="00945D7E"/>
    <w:rsid w:val="00945E64"/>
    <w:rsid w:val="009460E9"/>
    <w:rsid w:val="009463A8"/>
    <w:rsid w:val="00950137"/>
    <w:rsid w:val="00952FE5"/>
    <w:rsid w:val="0095399C"/>
    <w:rsid w:val="009541FD"/>
    <w:rsid w:val="0095578A"/>
    <w:rsid w:val="00955854"/>
    <w:rsid w:val="00955BDF"/>
    <w:rsid w:val="00955E81"/>
    <w:rsid w:val="0095623A"/>
    <w:rsid w:val="00957BE2"/>
    <w:rsid w:val="00960819"/>
    <w:rsid w:val="00961D20"/>
    <w:rsid w:val="00962F8A"/>
    <w:rsid w:val="00962FBE"/>
    <w:rsid w:val="009633E5"/>
    <w:rsid w:val="00965980"/>
    <w:rsid w:val="00970A36"/>
    <w:rsid w:val="00970D53"/>
    <w:rsid w:val="00972631"/>
    <w:rsid w:val="00972DE7"/>
    <w:rsid w:val="00974E2B"/>
    <w:rsid w:val="00976CD8"/>
    <w:rsid w:val="009779B7"/>
    <w:rsid w:val="00981D6D"/>
    <w:rsid w:val="00983511"/>
    <w:rsid w:val="00983884"/>
    <w:rsid w:val="00983EA7"/>
    <w:rsid w:val="00984FC1"/>
    <w:rsid w:val="00985130"/>
    <w:rsid w:val="00985223"/>
    <w:rsid w:val="0098728C"/>
    <w:rsid w:val="00987D83"/>
    <w:rsid w:val="0099042C"/>
    <w:rsid w:val="009908CD"/>
    <w:rsid w:val="00993020"/>
    <w:rsid w:val="0099318C"/>
    <w:rsid w:val="009933E9"/>
    <w:rsid w:val="009934CF"/>
    <w:rsid w:val="0099503F"/>
    <w:rsid w:val="00995684"/>
    <w:rsid w:val="009A0154"/>
    <w:rsid w:val="009A0CEC"/>
    <w:rsid w:val="009A141B"/>
    <w:rsid w:val="009A14CD"/>
    <w:rsid w:val="009A1977"/>
    <w:rsid w:val="009A1B61"/>
    <w:rsid w:val="009A2309"/>
    <w:rsid w:val="009A2484"/>
    <w:rsid w:val="009A3645"/>
    <w:rsid w:val="009A3C56"/>
    <w:rsid w:val="009A415A"/>
    <w:rsid w:val="009A53EB"/>
    <w:rsid w:val="009A5FE8"/>
    <w:rsid w:val="009A6765"/>
    <w:rsid w:val="009A7512"/>
    <w:rsid w:val="009A75B4"/>
    <w:rsid w:val="009A7E65"/>
    <w:rsid w:val="009B0F0A"/>
    <w:rsid w:val="009B1C6F"/>
    <w:rsid w:val="009B23BC"/>
    <w:rsid w:val="009B244B"/>
    <w:rsid w:val="009B33FA"/>
    <w:rsid w:val="009B49ED"/>
    <w:rsid w:val="009B553B"/>
    <w:rsid w:val="009B6421"/>
    <w:rsid w:val="009B66EC"/>
    <w:rsid w:val="009C0E48"/>
    <w:rsid w:val="009C16B6"/>
    <w:rsid w:val="009C1F16"/>
    <w:rsid w:val="009C32B1"/>
    <w:rsid w:val="009C4345"/>
    <w:rsid w:val="009C6F0C"/>
    <w:rsid w:val="009D0774"/>
    <w:rsid w:val="009D3370"/>
    <w:rsid w:val="009D3C0C"/>
    <w:rsid w:val="009D4CB2"/>
    <w:rsid w:val="009D50C9"/>
    <w:rsid w:val="009D552D"/>
    <w:rsid w:val="009D5689"/>
    <w:rsid w:val="009D6402"/>
    <w:rsid w:val="009E1542"/>
    <w:rsid w:val="009E3323"/>
    <w:rsid w:val="009E3AF8"/>
    <w:rsid w:val="009E3B3F"/>
    <w:rsid w:val="009E4EC3"/>
    <w:rsid w:val="009E5922"/>
    <w:rsid w:val="009E64FA"/>
    <w:rsid w:val="009E6952"/>
    <w:rsid w:val="009F0C98"/>
    <w:rsid w:val="009F14EF"/>
    <w:rsid w:val="009F2650"/>
    <w:rsid w:val="009F75CC"/>
    <w:rsid w:val="009F768C"/>
    <w:rsid w:val="00A010EB"/>
    <w:rsid w:val="00A01E91"/>
    <w:rsid w:val="00A02A22"/>
    <w:rsid w:val="00A03207"/>
    <w:rsid w:val="00A03894"/>
    <w:rsid w:val="00A041D7"/>
    <w:rsid w:val="00A04339"/>
    <w:rsid w:val="00A04BDC"/>
    <w:rsid w:val="00A070B5"/>
    <w:rsid w:val="00A0753D"/>
    <w:rsid w:val="00A07AB8"/>
    <w:rsid w:val="00A1073F"/>
    <w:rsid w:val="00A12D8B"/>
    <w:rsid w:val="00A12F50"/>
    <w:rsid w:val="00A13690"/>
    <w:rsid w:val="00A1469D"/>
    <w:rsid w:val="00A14AFD"/>
    <w:rsid w:val="00A14EAA"/>
    <w:rsid w:val="00A15552"/>
    <w:rsid w:val="00A15665"/>
    <w:rsid w:val="00A17E0D"/>
    <w:rsid w:val="00A20CF1"/>
    <w:rsid w:val="00A21427"/>
    <w:rsid w:val="00A2146D"/>
    <w:rsid w:val="00A22295"/>
    <w:rsid w:val="00A22822"/>
    <w:rsid w:val="00A22949"/>
    <w:rsid w:val="00A22B52"/>
    <w:rsid w:val="00A23945"/>
    <w:rsid w:val="00A243E5"/>
    <w:rsid w:val="00A244F7"/>
    <w:rsid w:val="00A253F6"/>
    <w:rsid w:val="00A25AAB"/>
    <w:rsid w:val="00A30492"/>
    <w:rsid w:val="00A30F10"/>
    <w:rsid w:val="00A310EF"/>
    <w:rsid w:val="00A33B2F"/>
    <w:rsid w:val="00A33C41"/>
    <w:rsid w:val="00A34325"/>
    <w:rsid w:val="00A3576C"/>
    <w:rsid w:val="00A35E29"/>
    <w:rsid w:val="00A35E8F"/>
    <w:rsid w:val="00A36B00"/>
    <w:rsid w:val="00A36B43"/>
    <w:rsid w:val="00A37472"/>
    <w:rsid w:val="00A40432"/>
    <w:rsid w:val="00A4068D"/>
    <w:rsid w:val="00A4088D"/>
    <w:rsid w:val="00A40CF1"/>
    <w:rsid w:val="00A44425"/>
    <w:rsid w:val="00A463C1"/>
    <w:rsid w:val="00A46A23"/>
    <w:rsid w:val="00A478E8"/>
    <w:rsid w:val="00A50521"/>
    <w:rsid w:val="00A51A73"/>
    <w:rsid w:val="00A5421B"/>
    <w:rsid w:val="00A54238"/>
    <w:rsid w:val="00A54D4D"/>
    <w:rsid w:val="00A55711"/>
    <w:rsid w:val="00A55722"/>
    <w:rsid w:val="00A5577F"/>
    <w:rsid w:val="00A57849"/>
    <w:rsid w:val="00A57ED8"/>
    <w:rsid w:val="00A60328"/>
    <w:rsid w:val="00A6056A"/>
    <w:rsid w:val="00A61FCF"/>
    <w:rsid w:val="00A62263"/>
    <w:rsid w:val="00A6246A"/>
    <w:rsid w:val="00A62F7F"/>
    <w:rsid w:val="00A63765"/>
    <w:rsid w:val="00A65675"/>
    <w:rsid w:val="00A657E7"/>
    <w:rsid w:val="00A65822"/>
    <w:rsid w:val="00A6596F"/>
    <w:rsid w:val="00A66A55"/>
    <w:rsid w:val="00A67978"/>
    <w:rsid w:val="00A67B6A"/>
    <w:rsid w:val="00A67C0F"/>
    <w:rsid w:val="00A72105"/>
    <w:rsid w:val="00A72B21"/>
    <w:rsid w:val="00A72D9F"/>
    <w:rsid w:val="00A735CF"/>
    <w:rsid w:val="00A74808"/>
    <w:rsid w:val="00A74EEA"/>
    <w:rsid w:val="00A7710A"/>
    <w:rsid w:val="00A778B1"/>
    <w:rsid w:val="00A80077"/>
    <w:rsid w:val="00A8064A"/>
    <w:rsid w:val="00A812E0"/>
    <w:rsid w:val="00A815CE"/>
    <w:rsid w:val="00A8179D"/>
    <w:rsid w:val="00A8376A"/>
    <w:rsid w:val="00A83922"/>
    <w:rsid w:val="00A83E74"/>
    <w:rsid w:val="00A840FE"/>
    <w:rsid w:val="00A84775"/>
    <w:rsid w:val="00A86B0F"/>
    <w:rsid w:val="00A86B7E"/>
    <w:rsid w:val="00A87D2D"/>
    <w:rsid w:val="00A91778"/>
    <w:rsid w:val="00A91D82"/>
    <w:rsid w:val="00A923C3"/>
    <w:rsid w:val="00A92410"/>
    <w:rsid w:val="00A93BD1"/>
    <w:rsid w:val="00A9475F"/>
    <w:rsid w:val="00A95683"/>
    <w:rsid w:val="00A9669F"/>
    <w:rsid w:val="00A970B8"/>
    <w:rsid w:val="00AA1B72"/>
    <w:rsid w:val="00AA315B"/>
    <w:rsid w:val="00AA6799"/>
    <w:rsid w:val="00AA7716"/>
    <w:rsid w:val="00AA7819"/>
    <w:rsid w:val="00AB56DB"/>
    <w:rsid w:val="00AB6939"/>
    <w:rsid w:val="00AC0E95"/>
    <w:rsid w:val="00AC1440"/>
    <w:rsid w:val="00AC41ED"/>
    <w:rsid w:val="00AC5E22"/>
    <w:rsid w:val="00AC7577"/>
    <w:rsid w:val="00AD0A03"/>
    <w:rsid w:val="00AD0D37"/>
    <w:rsid w:val="00AD1A2D"/>
    <w:rsid w:val="00AD36A7"/>
    <w:rsid w:val="00AD3BDB"/>
    <w:rsid w:val="00AD3CCC"/>
    <w:rsid w:val="00AD4BC4"/>
    <w:rsid w:val="00AD4F3D"/>
    <w:rsid w:val="00AD5126"/>
    <w:rsid w:val="00AD5967"/>
    <w:rsid w:val="00AD5D1A"/>
    <w:rsid w:val="00AD78F0"/>
    <w:rsid w:val="00AE092B"/>
    <w:rsid w:val="00AE297E"/>
    <w:rsid w:val="00AE2A2B"/>
    <w:rsid w:val="00AE3A10"/>
    <w:rsid w:val="00AE49EF"/>
    <w:rsid w:val="00AE5DD7"/>
    <w:rsid w:val="00AE62F4"/>
    <w:rsid w:val="00AE6928"/>
    <w:rsid w:val="00AE72D7"/>
    <w:rsid w:val="00AE7E49"/>
    <w:rsid w:val="00AE7FC8"/>
    <w:rsid w:val="00AF00D4"/>
    <w:rsid w:val="00AF324F"/>
    <w:rsid w:val="00AF4156"/>
    <w:rsid w:val="00AF594D"/>
    <w:rsid w:val="00AF75F6"/>
    <w:rsid w:val="00B01523"/>
    <w:rsid w:val="00B041A6"/>
    <w:rsid w:val="00B062B5"/>
    <w:rsid w:val="00B07120"/>
    <w:rsid w:val="00B073F1"/>
    <w:rsid w:val="00B07693"/>
    <w:rsid w:val="00B07AA8"/>
    <w:rsid w:val="00B1025B"/>
    <w:rsid w:val="00B105BF"/>
    <w:rsid w:val="00B108B6"/>
    <w:rsid w:val="00B111CD"/>
    <w:rsid w:val="00B12EC8"/>
    <w:rsid w:val="00B16B74"/>
    <w:rsid w:val="00B17B63"/>
    <w:rsid w:val="00B17C4B"/>
    <w:rsid w:val="00B20958"/>
    <w:rsid w:val="00B20F24"/>
    <w:rsid w:val="00B216E5"/>
    <w:rsid w:val="00B21C88"/>
    <w:rsid w:val="00B21D4C"/>
    <w:rsid w:val="00B24A28"/>
    <w:rsid w:val="00B269FC"/>
    <w:rsid w:val="00B26BD5"/>
    <w:rsid w:val="00B2727C"/>
    <w:rsid w:val="00B27540"/>
    <w:rsid w:val="00B278DA"/>
    <w:rsid w:val="00B27BE9"/>
    <w:rsid w:val="00B30C74"/>
    <w:rsid w:val="00B31B76"/>
    <w:rsid w:val="00B360B8"/>
    <w:rsid w:val="00B375C2"/>
    <w:rsid w:val="00B37BF4"/>
    <w:rsid w:val="00B37D38"/>
    <w:rsid w:val="00B42EFD"/>
    <w:rsid w:val="00B43EA5"/>
    <w:rsid w:val="00B44F04"/>
    <w:rsid w:val="00B45A67"/>
    <w:rsid w:val="00B4767A"/>
    <w:rsid w:val="00B52B19"/>
    <w:rsid w:val="00B52B4F"/>
    <w:rsid w:val="00B53CF5"/>
    <w:rsid w:val="00B55CB7"/>
    <w:rsid w:val="00B55E66"/>
    <w:rsid w:val="00B56D3A"/>
    <w:rsid w:val="00B57BB9"/>
    <w:rsid w:val="00B601ED"/>
    <w:rsid w:val="00B60779"/>
    <w:rsid w:val="00B60F4B"/>
    <w:rsid w:val="00B6114F"/>
    <w:rsid w:val="00B6178B"/>
    <w:rsid w:val="00B64B6C"/>
    <w:rsid w:val="00B6517E"/>
    <w:rsid w:val="00B6565C"/>
    <w:rsid w:val="00B6616C"/>
    <w:rsid w:val="00B67872"/>
    <w:rsid w:val="00B7120C"/>
    <w:rsid w:val="00B732B1"/>
    <w:rsid w:val="00B73454"/>
    <w:rsid w:val="00B75108"/>
    <w:rsid w:val="00B751E2"/>
    <w:rsid w:val="00B8072E"/>
    <w:rsid w:val="00B81DE2"/>
    <w:rsid w:val="00B829D7"/>
    <w:rsid w:val="00B85305"/>
    <w:rsid w:val="00B85491"/>
    <w:rsid w:val="00B85F1B"/>
    <w:rsid w:val="00B86642"/>
    <w:rsid w:val="00B92300"/>
    <w:rsid w:val="00B935E1"/>
    <w:rsid w:val="00B94E1B"/>
    <w:rsid w:val="00B9623B"/>
    <w:rsid w:val="00B96B18"/>
    <w:rsid w:val="00B97192"/>
    <w:rsid w:val="00B9744D"/>
    <w:rsid w:val="00B97C4D"/>
    <w:rsid w:val="00BA0E5D"/>
    <w:rsid w:val="00BA2171"/>
    <w:rsid w:val="00BA3987"/>
    <w:rsid w:val="00BA5DAA"/>
    <w:rsid w:val="00BA5DFF"/>
    <w:rsid w:val="00BA7659"/>
    <w:rsid w:val="00BA7AEF"/>
    <w:rsid w:val="00BB0E19"/>
    <w:rsid w:val="00BB25F3"/>
    <w:rsid w:val="00BB33A3"/>
    <w:rsid w:val="00BB3EF7"/>
    <w:rsid w:val="00BB4307"/>
    <w:rsid w:val="00BB4FA9"/>
    <w:rsid w:val="00BB53A6"/>
    <w:rsid w:val="00BB5552"/>
    <w:rsid w:val="00BB792E"/>
    <w:rsid w:val="00BC3366"/>
    <w:rsid w:val="00BC7D04"/>
    <w:rsid w:val="00BC7E27"/>
    <w:rsid w:val="00BD03FA"/>
    <w:rsid w:val="00BD0FF4"/>
    <w:rsid w:val="00BD62C1"/>
    <w:rsid w:val="00BD73D9"/>
    <w:rsid w:val="00BD785F"/>
    <w:rsid w:val="00BE1216"/>
    <w:rsid w:val="00BE1248"/>
    <w:rsid w:val="00BE1FA0"/>
    <w:rsid w:val="00BE5261"/>
    <w:rsid w:val="00BE5FFD"/>
    <w:rsid w:val="00BE75C6"/>
    <w:rsid w:val="00BF1A57"/>
    <w:rsid w:val="00BF1F8C"/>
    <w:rsid w:val="00BF28CB"/>
    <w:rsid w:val="00BF39E7"/>
    <w:rsid w:val="00BF3D93"/>
    <w:rsid w:val="00BF4F26"/>
    <w:rsid w:val="00BF6B79"/>
    <w:rsid w:val="00BF6DEF"/>
    <w:rsid w:val="00C00746"/>
    <w:rsid w:val="00C013F8"/>
    <w:rsid w:val="00C01BE2"/>
    <w:rsid w:val="00C035CE"/>
    <w:rsid w:val="00C03701"/>
    <w:rsid w:val="00C03C56"/>
    <w:rsid w:val="00C10067"/>
    <w:rsid w:val="00C101BC"/>
    <w:rsid w:val="00C1034E"/>
    <w:rsid w:val="00C11A23"/>
    <w:rsid w:val="00C13329"/>
    <w:rsid w:val="00C133E2"/>
    <w:rsid w:val="00C141CE"/>
    <w:rsid w:val="00C16032"/>
    <w:rsid w:val="00C171FF"/>
    <w:rsid w:val="00C1786C"/>
    <w:rsid w:val="00C20583"/>
    <w:rsid w:val="00C21DA5"/>
    <w:rsid w:val="00C22821"/>
    <w:rsid w:val="00C23A99"/>
    <w:rsid w:val="00C25972"/>
    <w:rsid w:val="00C25E07"/>
    <w:rsid w:val="00C25FB9"/>
    <w:rsid w:val="00C26667"/>
    <w:rsid w:val="00C26A07"/>
    <w:rsid w:val="00C308AD"/>
    <w:rsid w:val="00C309D4"/>
    <w:rsid w:val="00C30EEC"/>
    <w:rsid w:val="00C31757"/>
    <w:rsid w:val="00C33E4E"/>
    <w:rsid w:val="00C35926"/>
    <w:rsid w:val="00C41678"/>
    <w:rsid w:val="00C41B84"/>
    <w:rsid w:val="00C43250"/>
    <w:rsid w:val="00C43765"/>
    <w:rsid w:val="00C44571"/>
    <w:rsid w:val="00C44E63"/>
    <w:rsid w:val="00C4601B"/>
    <w:rsid w:val="00C46E23"/>
    <w:rsid w:val="00C47B47"/>
    <w:rsid w:val="00C47DF0"/>
    <w:rsid w:val="00C47EB0"/>
    <w:rsid w:val="00C50FD3"/>
    <w:rsid w:val="00C511C0"/>
    <w:rsid w:val="00C51429"/>
    <w:rsid w:val="00C51782"/>
    <w:rsid w:val="00C5295A"/>
    <w:rsid w:val="00C52D66"/>
    <w:rsid w:val="00C533BB"/>
    <w:rsid w:val="00C554CB"/>
    <w:rsid w:val="00C61591"/>
    <w:rsid w:val="00C61759"/>
    <w:rsid w:val="00C617CE"/>
    <w:rsid w:val="00C63DB4"/>
    <w:rsid w:val="00C63E9F"/>
    <w:rsid w:val="00C65D83"/>
    <w:rsid w:val="00C66224"/>
    <w:rsid w:val="00C66E34"/>
    <w:rsid w:val="00C66EA9"/>
    <w:rsid w:val="00C70999"/>
    <w:rsid w:val="00C70DE5"/>
    <w:rsid w:val="00C72919"/>
    <w:rsid w:val="00C7399A"/>
    <w:rsid w:val="00C7472F"/>
    <w:rsid w:val="00C748FF"/>
    <w:rsid w:val="00C76FDA"/>
    <w:rsid w:val="00C772A1"/>
    <w:rsid w:val="00C77775"/>
    <w:rsid w:val="00C77ACA"/>
    <w:rsid w:val="00C80792"/>
    <w:rsid w:val="00C81C70"/>
    <w:rsid w:val="00C822DC"/>
    <w:rsid w:val="00C82625"/>
    <w:rsid w:val="00C834C4"/>
    <w:rsid w:val="00C848D8"/>
    <w:rsid w:val="00C848DE"/>
    <w:rsid w:val="00C8510E"/>
    <w:rsid w:val="00C86973"/>
    <w:rsid w:val="00C911A2"/>
    <w:rsid w:val="00C91987"/>
    <w:rsid w:val="00C91A96"/>
    <w:rsid w:val="00C92E9F"/>
    <w:rsid w:val="00C94754"/>
    <w:rsid w:val="00C94E49"/>
    <w:rsid w:val="00C9623B"/>
    <w:rsid w:val="00C974DF"/>
    <w:rsid w:val="00CA0E9F"/>
    <w:rsid w:val="00CA39C6"/>
    <w:rsid w:val="00CA3E20"/>
    <w:rsid w:val="00CA462C"/>
    <w:rsid w:val="00CA4A50"/>
    <w:rsid w:val="00CA65FD"/>
    <w:rsid w:val="00CA7F2C"/>
    <w:rsid w:val="00CB21F2"/>
    <w:rsid w:val="00CB3DCE"/>
    <w:rsid w:val="00CB4EE0"/>
    <w:rsid w:val="00CB5C82"/>
    <w:rsid w:val="00CB6EF0"/>
    <w:rsid w:val="00CC1623"/>
    <w:rsid w:val="00CC1FB7"/>
    <w:rsid w:val="00CC3C48"/>
    <w:rsid w:val="00CC5225"/>
    <w:rsid w:val="00CC56B0"/>
    <w:rsid w:val="00CC586C"/>
    <w:rsid w:val="00CD00EA"/>
    <w:rsid w:val="00CD1741"/>
    <w:rsid w:val="00CD17CF"/>
    <w:rsid w:val="00CD1FB5"/>
    <w:rsid w:val="00CD2A72"/>
    <w:rsid w:val="00CD2B0E"/>
    <w:rsid w:val="00CD317A"/>
    <w:rsid w:val="00CD383E"/>
    <w:rsid w:val="00CD3AFB"/>
    <w:rsid w:val="00CD5743"/>
    <w:rsid w:val="00CD7571"/>
    <w:rsid w:val="00CE16A5"/>
    <w:rsid w:val="00CE19B4"/>
    <w:rsid w:val="00CE1CD4"/>
    <w:rsid w:val="00CE27E6"/>
    <w:rsid w:val="00CE4125"/>
    <w:rsid w:val="00CE5505"/>
    <w:rsid w:val="00CE5EE5"/>
    <w:rsid w:val="00CE7AE1"/>
    <w:rsid w:val="00CF022D"/>
    <w:rsid w:val="00CF0241"/>
    <w:rsid w:val="00CF1435"/>
    <w:rsid w:val="00CF2C57"/>
    <w:rsid w:val="00CF5E6D"/>
    <w:rsid w:val="00CF626C"/>
    <w:rsid w:val="00CF71C9"/>
    <w:rsid w:val="00CF7BA1"/>
    <w:rsid w:val="00D00181"/>
    <w:rsid w:val="00D003A2"/>
    <w:rsid w:val="00D00A50"/>
    <w:rsid w:val="00D0283C"/>
    <w:rsid w:val="00D02C17"/>
    <w:rsid w:val="00D0353E"/>
    <w:rsid w:val="00D04206"/>
    <w:rsid w:val="00D065E5"/>
    <w:rsid w:val="00D072F2"/>
    <w:rsid w:val="00D10CCD"/>
    <w:rsid w:val="00D11244"/>
    <w:rsid w:val="00D12B27"/>
    <w:rsid w:val="00D12BA1"/>
    <w:rsid w:val="00D12EB4"/>
    <w:rsid w:val="00D12F67"/>
    <w:rsid w:val="00D133B0"/>
    <w:rsid w:val="00D15784"/>
    <w:rsid w:val="00D20FCA"/>
    <w:rsid w:val="00D215F7"/>
    <w:rsid w:val="00D21F78"/>
    <w:rsid w:val="00D220B9"/>
    <w:rsid w:val="00D222C2"/>
    <w:rsid w:val="00D24BE1"/>
    <w:rsid w:val="00D26D7A"/>
    <w:rsid w:val="00D26F62"/>
    <w:rsid w:val="00D27B40"/>
    <w:rsid w:val="00D300DA"/>
    <w:rsid w:val="00D30D6D"/>
    <w:rsid w:val="00D31F9B"/>
    <w:rsid w:val="00D34115"/>
    <w:rsid w:val="00D34D46"/>
    <w:rsid w:val="00D35DD2"/>
    <w:rsid w:val="00D36137"/>
    <w:rsid w:val="00D36C0F"/>
    <w:rsid w:val="00D376A4"/>
    <w:rsid w:val="00D377E4"/>
    <w:rsid w:val="00D43119"/>
    <w:rsid w:val="00D43D22"/>
    <w:rsid w:val="00D464B7"/>
    <w:rsid w:val="00D46D1F"/>
    <w:rsid w:val="00D50E51"/>
    <w:rsid w:val="00D50F72"/>
    <w:rsid w:val="00D52821"/>
    <w:rsid w:val="00D53697"/>
    <w:rsid w:val="00D539DF"/>
    <w:rsid w:val="00D562AA"/>
    <w:rsid w:val="00D57A95"/>
    <w:rsid w:val="00D57CAC"/>
    <w:rsid w:val="00D60085"/>
    <w:rsid w:val="00D62561"/>
    <w:rsid w:val="00D626E1"/>
    <w:rsid w:val="00D63D88"/>
    <w:rsid w:val="00D6587F"/>
    <w:rsid w:val="00D6674D"/>
    <w:rsid w:val="00D67136"/>
    <w:rsid w:val="00D67F56"/>
    <w:rsid w:val="00D711D3"/>
    <w:rsid w:val="00D71C75"/>
    <w:rsid w:val="00D72FBA"/>
    <w:rsid w:val="00D73496"/>
    <w:rsid w:val="00D734CE"/>
    <w:rsid w:val="00D7383D"/>
    <w:rsid w:val="00D75D9B"/>
    <w:rsid w:val="00D82021"/>
    <w:rsid w:val="00D8336E"/>
    <w:rsid w:val="00D838F8"/>
    <w:rsid w:val="00D84273"/>
    <w:rsid w:val="00D86D61"/>
    <w:rsid w:val="00D912CD"/>
    <w:rsid w:val="00D91392"/>
    <w:rsid w:val="00D933A9"/>
    <w:rsid w:val="00D941BA"/>
    <w:rsid w:val="00D95292"/>
    <w:rsid w:val="00D96940"/>
    <w:rsid w:val="00D970BE"/>
    <w:rsid w:val="00DA5A1C"/>
    <w:rsid w:val="00DA708E"/>
    <w:rsid w:val="00DA7122"/>
    <w:rsid w:val="00DA7A02"/>
    <w:rsid w:val="00DB0218"/>
    <w:rsid w:val="00DB0392"/>
    <w:rsid w:val="00DB1581"/>
    <w:rsid w:val="00DB2822"/>
    <w:rsid w:val="00DB3506"/>
    <w:rsid w:val="00DB379A"/>
    <w:rsid w:val="00DB567E"/>
    <w:rsid w:val="00DB5962"/>
    <w:rsid w:val="00DB6227"/>
    <w:rsid w:val="00DB666A"/>
    <w:rsid w:val="00DB728D"/>
    <w:rsid w:val="00DB7F10"/>
    <w:rsid w:val="00DC11CF"/>
    <w:rsid w:val="00DC15EC"/>
    <w:rsid w:val="00DC2AE9"/>
    <w:rsid w:val="00DC4E32"/>
    <w:rsid w:val="00DC5223"/>
    <w:rsid w:val="00DC55F3"/>
    <w:rsid w:val="00DC6021"/>
    <w:rsid w:val="00DC7A71"/>
    <w:rsid w:val="00DD03FC"/>
    <w:rsid w:val="00DD04E2"/>
    <w:rsid w:val="00DD0829"/>
    <w:rsid w:val="00DD172E"/>
    <w:rsid w:val="00DD2A09"/>
    <w:rsid w:val="00DD35DA"/>
    <w:rsid w:val="00DD4295"/>
    <w:rsid w:val="00DD4902"/>
    <w:rsid w:val="00DE1903"/>
    <w:rsid w:val="00DE2FB1"/>
    <w:rsid w:val="00DE55EC"/>
    <w:rsid w:val="00DE5CEC"/>
    <w:rsid w:val="00DE62BF"/>
    <w:rsid w:val="00DE6572"/>
    <w:rsid w:val="00DE6A66"/>
    <w:rsid w:val="00DF00A1"/>
    <w:rsid w:val="00DF0EF8"/>
    <w:rsid w:val="00DF1C4E"/>
    <w:rsid w:val="00DF33A9"/>
    <w:rsid w:val="00DF420F"/>
    <w:rsid w:val="00DF4414"/>
    <w:rsid w:val="00DF4C24"/>
    <w:rsid w:val="00DF53BE"/>
    <w:rsid w:val="00DF5D11"/>
    <w:rsid w:val="00DF5E38"/>
    <w:rsid w:val="00DF5F30"/>
    <w:rsid w:val="00DF5F63"/>
    <w:rsid w:val="00DF6032"/>
    <w:rsid w:val="00DF65DF"/>
    <w:rsid w:val="00DF70E8"/>
    <w:rsid w:val="00DF7282"/>
    <w:rsid w:val="00DF72DD"/>
    <w:rsid w:val="00DF7E97"/>
    <w:rsid w:val="00E020BE"/>
    <w:rsid w:val="00E023F9"/>
    <w:rsid w:val="00E027D3"/>
    <w:rsid w:val="00E02A4E"/>
    <w:rsid w:val="00E04585"/>
    <w:rsid w:val="00E05D6B"/>
    <w:rsid w:val="00E05E06"/>
    <w:rsid w:val="00E07353"/>
    <w:rsid w:val="00E07C4D"/>
    <w:rsid w:val="00E10054"/>
    <w:rsid w:val="00E10C31"/>
    <w:rsid w:val="00E1108D"/>
    <w:rsid w:val="00E1174A"/>
    <w:rsid w:val="00E1185D"/>
    <w:rsid w:val="00E1223A"/>
    <w:rsid w:val="00E13523"/>
    <w:rsid w:val="00E14132"/>
    <w:rsid w:val="00E144EE"/>
    <w:rsid w:val="00E177A2"/>
    <w:rsid w:val="00E20061"/>
    <w:rsid w:val="00E2027B"/>
    <w:rsid w:val="00E249C6"/>
    <w:rsid w:val="00E24A0B"/>
    <w:rsid w:val="00E25119"/>
    <w:rsid w:val="00E26AEB"/>
    <w:rsid w:val="00E27177"/>
    <w:rsid w:val="00E302BF"/>
    <w:rsid w:val="00E30E3D"/>
    <w:rsid w:val="00E319E4"/>
    <w:rsid w:val="00E31D81"/>
    <w:rsid w:val="00E35172"/>
    <w:rsid w:val="00E35513"/>
    <w:rsid w:val="00E3601D"/>
    <w:rsid w:val="00E36F90"/>
    <w:rsid w:val="00E37314"/>
    <w:rsid w:val="00E40B62"/>
    <w:rsid w:val="00E422E0"/>
    <w:rsid w:val="00E426D8"/>
    <w:rsid w:val="00E43BC9"/>
    <w:rsid w:val="00E440DA"/>
    <w:rsid w:val="00E465ED"/>
    <w:rsid w:val="00E46C64"/>
    <w:rsid w:val="00E47660"/>
    <w:rsid w:val="00E52121"/>
    <w:rsid w:val="00E522DD"/>
    <w:rsid w:val="00E52471"/>
    <w:rsid w:val="00E54056"/>
    <w:rsid w:val="00E54EED"/>
    <w:rsid w:val="00E552CD"/>
    <w:rsid w:val="00E563C3"/>
    <w:rsid w:val="00E56917"/>
    <w:rsid w:val="00E56A79"/>
    <w:rsid w:val="00E56B92"/>
    <w:rsid w:val="00E572BD"/>
    <w:rsid w:val="00E574CE"/>
    <w:rsid w:val="00E57575"/>
    <w:rsid w:val="00E57E36"/>
    <w:rsid w:val="00E601E7"/>
    <w:rsid w:val="00E620B0"/>
    <w:rsid w:val="00E6384F"/>
    <w:rsid w:val="00E63C3A"/>
    <w:rsid w:val="00E641D3"/>
    <w:rsid w:val="00E67DA6"/>
    <w:rsid w:val="00E70169"/>
    <w:rsid w:val="00E709E4"/>
    <w:rsid w:val="00E72B76"/>
    <w:rsid w:val="00E73962"/>
    <w:rsid w:val="00E7454A"/>
    <w:rsid w:val="00E754D8"/>
    <w:rsid w:val="00E758AE"/>
    <w:rsid w:val="00E77EFE"/>
    <w:rsid w:val="00E82855"/>
    <w:rsid w:val="00E828BA"/>
    <w:rsid w:val="00E838AC"/>
    <w:rsid w:val="00E8443A"/>
    <w:rsid w:val="00E84708"/>
    <w:rsid w:val="00E85837"/>
    <w:rsid w:val="00E86B18"/>
    <w:rsid w:val="00E86D29"/>
    <w:rsid w:val="00E876D7"/>
    <w:rsid w:val="00E877EC"/>
    <w:rsid w:val="00E90F68"/>
    <w:rsid w:val="00E910D5"/>
    <w:rsid w:val="00E91C1F"/>
    <w:rsid w:val="00E92364"/>
    <w:rsid w:val="00E94ADC"/>
    <w:rsid w:val="00E952DC"/>
    <w:rsid w:val="00EA0858"/>
    <w:rsid w:val="00EA0882"/>
    <w:rsid w:val="00EA445D"/>
    <w:rsid w:val="00EA49FB"/>
    <w:rsid w:val="00EA58D5"/>
    <w:rsid w:val="00EA5C5C"/>
    <w:rsid w:val="00EA6BFC"/>
    <w:rsid w:val="00EA77E3"/>
    <w:rsid w:val="00EB11F5"/>
    <w:rsid w:val="00EB3135"/>
    <w:rsid w:val="00EB3470"/>
    <w:rsid w:val="00EB359C"/>
    <w:rsid w:val="00EB3786"/>
    <w:rsid w:val="00EB5903"/>
    <w:rsid w:val="00EB5D8F"/>
    <w:rsid w:val="00EB6163"/>
    <w:rsid w:val="00EB619C"/>
    <w:rsid w:val="00EB6C6D"/>
    <w:rsid w:val="00EB7CA8"/>
    <w:rsid w:val="00EB7CAD"/>
    <w:rsid w:val="00EC11FC"/>
    <w:rsid w:val="00EC1B0B"/>
    <w:rsid w:val="00EC33E7"/>
    <w:rsid w:val="00EC427C"/>
    <w:rsid w:val="00EC4581"/>
    <w:rsid w:val="00EC7504"/>
    <w:rsid w:val="00EC7FF1"/>
    <w:rsid w:val="00ED158C"/>
    <w:rsid w:val="00ED1598"/>
    <w:rsid w:val="00ED3092"/>
    <w:rsid w:val="00ED3419"/>
    <w:rsid w:val="00ED35EA"/>
    <w:rsid w:val="00ED41EF"/>
    <w:rsid w:val="00ED4E4F"/>
    <w:rsid w:val="00ED5014"/>
    <w:rsid w:val="00ED6DB8"/>
    <w:rsid w:val="00ED79E6"/>
    <w:rsid w:val="00EE484B"/>
    <w:rsid w:val="00EE4BD8"/>
    <w:rsid w:val="00EE50CC"/>
    <w:rsid w:val="00EE6CFC"/>
    <w:rsid w:val="00EE73AB"/>
    <w:rsid w:val="00EE7F4F"/>
    <w:rsid w:val="00EF0994"/>
    <w:rsid w:val="00EF0A79"/>
    <w:rsid w:val="00EF1242"/>
    <w:rsid w:val="00EF14B7"/>
    <w:rsid w:val="00EF176B"/>
    <w:rsid w:val="00EF1E94"/>
    <w:rsid w:val="00EF4819"/>
    <w:rsid w:val="00EF56C1"/>
    <w:rsid w:val="00EF5D72"/>
    <w:rsid w:val="00EF603E"/>
    <w:rsid w:val="00F02B44"/>
    <w:rsid w:val="00F032B8"/>
    <w:rsid w:val="00F04EA8"/>
    <w:rsid w:val="00F05BC6"/>
    <w:rsid w:val="00F102D3"/>
    <w:rsid w:val="00F1194B"/>
    <w:rsid w:val="00F11BB6"/>
    <w:rsid w:val="00F130DC"/>
    <w:rsid w:val="00F145A8"/>
    <w:rsid w:val="00F14701"/>
    <w:rsid w:val="00F149AB"/>
    <w:rsid w:val="00F1531D"/>
    <w:rsid w:val="00F17472"/>
    <w:rsid w:val="00F200D9"/>
    <w:rsid w:val="00F2042B"/>
    <w:rsid w:val="00F206CA"/>
    <w:rsid w:val="00F20B02"/>
    <w:rsid w:val="00F21978"/>
    <w:rsid w:val="00F21FCF"/>
    <w:rsid w:val="00F231E2"/>
    <w:rsid w:val="00F2381C"/>
    <w:rsid w:val="00F2457C"/>
    <w:rsid w:val="00F25B8C"/>
    <w:rsid w:val="00F26310"/>
    <w:rsid w:val="00F27708"/>
    <w:rsid w:val="00F30AB3"/>
    <w:rsid w:val="00F326A7"/>
    <w:rsid w:val="00F3363E"/>
    <w:rsid w:val="00F350C3"/>
    <w:rsid w:val="00F356E2"/>
    <w:rsid w:val="00F367A0"/>
    <w:rsid w:val="00F36CB2"/>
    <w:rsid w:val="00F36DE6"/>
    <w:rsid w:val="00F37606"/>
    <w:rsid w:val="00F46823"/>
    <w:rsid w:val="00F47992"/>
    <w:rsid w:val="00F503C9"/>
    <w:rsid w:val="00F55288"/>
    <w:rsid w:val="00F55F30"/>
    <w:rsid w:val="00F616D0"/>
    <w:rsid w:val="00F6200D"/>
    <w:rsid w:val="00F63493"/>
    <w:rsid w:val="00F656BD"/>
    <w:rsid w:val="00F65BFC"/>
    <w:rsid w:val="00F6623D"/>
    <w:rsid w:val="00F67653"/>
    <w:rsid w:val="00F67D0A"/>
    <w:rsid w:val="00F70BDE"/>
    <w:rsid w:val="00F70FFC"/>
    <w:rsid w:val="00F715BF"/>
    <w:rsid w:val="00F719AE"/>
    <w:rsid w:val="00F71AD0"/>
    <w:rsid w:val="00F72ACB"/>
    <w:rsid w:val="00F72DEA"/>
    <w:rsid w:val="00F732B3"/>
    <w:rsid w:val="00F77BD5"/>
    <w:rsid w:val="00F8082F"/>
    <w:rsid w:val="00F80E2B"/>
    <w:rsid w:val="00F810C8"/>
    <w:rsid w:val="00F81C80"/>
    <w:rsid w:val="00F82A9B"/>
    <w:rsid w:val="00F83027"/>
    <w:rsid w:val="00F8378F"/>
    <w:rsid w:val="00F84FAC"/>
    <w:rsid w:val="00F85258"/>
    <w:rsid w:val="00F853E5"/>
    <w:rsid w:val="00F85618"/>
    <w:rsid w:val="00F86D97"/>
    <w:rsid w:val="00F90DD8"/>
    <w:rsid w:val="00F91BC5"/>
    <w:rsid w:val="00F91C5D"/>
    <w:rsid w:val="00F92C5B"/>
    <w:rsid w:val="00F92ECD"/>
    <w:rsid w:val="00F94A3E"/>
    <w:rsid w:val="00F94A58"/>
    <w:rsid w:val="00F94F19"/>
    <w:rsid w:val="00F96827"/>
    <w:rsid w:val="00F9727A"/>
    <w:rsid w:val="00F976E8"/>
    <w:rsid w:val="00F97B37"/>
    <w:rsid w:val="00FA0D98"/>
    <w:rsid w:val="00FA24CB"/>
    <w:rsid w:val="00FA32AF"/>
    <w:rsid w:val="00FA3CE0"/>
    <w:rsid w:val="00FA3EAA"/>
    <w:rsid w:val="00FA4920"/>
    <w:rsid w:val="00FA4D46"/>
    <w:rsid w:val="00FA5505"/>
    <w:rsid w:val="00FA5DF6"/>
    <w:rsid w:val="00FA7D01"/>
    <w:rsid w:val="00FB04AF"/>
    <w:rsid w:val="00FB3AB5"/>
    <w:rsid w:val="00FB43E5"/>
    <w:rsid w:val="00FB56F3"/>
    <w:rsid w:val="00FB60B5"/>
    <w:rsid w:val="00FB618B"/>
    <w:rsid w:val="00FB6EEE"/>
    <w:rsid w:val="00FC052A"/>
    <w:rsid w:val="00FC1BC8"/>
    <w:rsid w:val="00FC280F"/>
    <w:rsid w:val="00FC37EF"/>
    <w:rsid w:val="00FC4103"/>
    <w:rsid w:val="00FC5A2F"/>
    <w:rsid w:val="00FC5E12"/>
    <w:rsid w:val="00FD0ABC"/>
    <w:rsid w:val="00FD262C"/>
    <w:rsid w:val="00FD263B"/>
    <w:rsid w:val="00FD3415"/>
    <w:rsid w:val="00FD528F"/>
    <w:rsid w:val="00FE1016"/>
    <w:rsid w:val="00FE116E"/>
    <w:rsid w:val="00FE1A25"/>
    <w:rsid w:val="00FE1BFE"/>
    <w:rsid w:val="00FE2D42"/>
    <w:rsid w:val="00FE59A4"/>
    <w:rsid w:val="00FE5AD5"/>
    <w:rsid w:val="00FE5F9C"/>
    <w:rsid w:val="00FE730D"/>
    <w:rsid w:val="00FE748C"/>
    <w:rsid w:val="00FE78DF"/>
    <w:rsid w:val="00FE7C05"/>
    <w:rsid w:val="00FF5AC5"/>
    <w:rsid w:val="00FF5BD1"/>
    <w:rsid w:val="00FF650D"/>
    <w:rsid w:val="00FF74CD"/>
    <w:rsid w:val="00FF78EF"/>
    <w:rsid w:val="00FF7ADC"/>
    <w:rsid w:val="24CE274E"/>
    <w:rsid w:val="2E484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13B24"/>
  <w15:docId w15:val="{2801B54C-E2F1-4E8F-8722-696CB6AA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qFormat="1"/>
    <w:lsdException w:name="annotation text" w:unhideWhenUsed="1" w:qFormat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nhideWhenUsed="1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qFormat/>
    <w:rPr>
      <w:color w:val="0000FF"/>
      <w:u w:val="single"/>
    </w:rPr>
  </w:style>
  <w:style w:type="character" w:styleId="a4">
    <w:name w:val="footnote reference"/>
    <w:link w:val="11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qFormat/>
    <w:pPr>
      <w:spacing w:after="0" w:line="240" w:lineRule="auto"/>
    </w:pPr>
    <w:rPr>
      <w:sz w:val="20"/>
      <w:szCs w:val="20"/>
      <w:vertAlign w:val="superscript"/>
    </w:rPr>
  </w:style>
  <w:style w:type="character" w:styleId="a5">
    <w:name w:val="annotation reference"/>
    <w:uiPriority w:val="99"/>
    <w:unhideWhenUsed/>
    <w:qFormat/>
    <w:rPr>
      <w:rFonts w:cs="Times New Roman"/>
      <w:sz w:val="16"/>
    </w:rPr>
  </w:style>
  <w:style w:type="character" w:styleId="a6">
    <w:name w:val="endnote reference"/>
    <w:uiPriority w:val="99"/>
    <w:semiHidden/>
    <w:unhideWhenUsed/>
    <w:qFormat/>
    <w:rPr>
      <w:rFonts w:cs="Times New Roman"/>
      <w:vertAlign w:val="superscript"/>
    </w:rPr>
  </w:style>
  <w:style w:type="character" w:styleId="a7">
    <w:name w:val="Emphasis"/>
    <w:qFormat/>
    <w:rPr>
      <w:rFonts w:cs="Times New Roman"/>
      <w:i/>
    </w:rPr>
  </w:style>
  <w:style w:type="character" w:styleId="a8">
    <w:name w:val="Hyperlink"/>
    <w:uiPriority w:val="99"/>
    <w:qFormat/>
    <w:rPr>
      <w:rFonts w:cs="Times New Roman"/>
      <w:color w:val="0000FF"/>
      <w:u w:val="single"/>
    </w:rPr>
  </w:style>
  <w:style w:type="character" w:styleId="a9">
    <w:name w:val="page number"/>
    <w:qFormat/>
    <w:rPr>
      <w:rFonts w:cs="Times New Roman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qFormat/>
    <w:pPr>
      <w:spacing w:after="0" w:line="240" w:lineRule="auto"/>
    </w:pPr>
    <w:rPr>
      <w:rFonts w:ascii="Segoe UI" w:hAnsi="Segoe UI"/>
      <w:sz w:val="18"/>
      <w:szCs w:val="18"/>
      <w:lang w:val="zh-CN" w:eastAsia="zh-CN"/>
    </w:rPr>
  </w:style>
  <w:style w:type="paragraph" w:styleId="21">
    <w:name w:val="Body Text 2"/>
    <w:basedOn w:val="a"/>
    <w:link w:val="22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pPr>
      <w:spacing w:after="0" w:line="240" w:lineRule="auto"/>
    </w:pPr>
    <w:rPr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pPr>
      <w:spacing w:after="0" w:line="240" w:lineRule="auto"/>
    </w:pPr>
    <w:rPr>
      <w:sz w:val="20"/>
      <w:szCs w:val="20"/>
      <w:lang w:val="zh-CN" w:eastAsia="zh-CN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rFonts w:ascii="Times New Roman" w:hAnsi="Times New Roman"/>
      <w:b/>
      <w:bCs/>
    </w:rPr>
  </w:style>
  <w:style w:type="paragraph" w:styleId="af3">
    <w:name w:val="footnote text"/>
    <w:basedOn w:val="a"/>
    <w:link w:val="af4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val="en-US" w:eastAsia="zh-CN"/>
    </w:rPr>
  </w:style>
  <w:style w:type="paragraph" w:styleId="8">
    <w:name w:val="toc 8"/>
    <w:basedOn w:val="a"/>
    <w:next w:val="a"/>
    <w:autoRedefine/>
    <w:qFormat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9">
    <w:name w:val="toc 9"/>
    <w:basedOn w:val="a"/>
    <w:next w:val="a"/>
    <w:autoRedefine/>
    <w:qFormat/>
    <w:pPr>
      <w:spacing w:after="0" w:line="240" w:lineRule="auto"/>
      <w:ind w:left="192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qFormat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af7">
    <w:name w:val="Body Text"/>
    <w:basedOn w:val="a"/>
    <w:link w:val="af8"/>
    <w:qFormat/>
    <w:pPr>
      <w:spacing w:after="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12">
    <w:name w:val="toc 1"/>
    <w:basedOn w:val="a"/>
    <w:next w:val="a"/>
    <w:autoRedefine/>
    <w:uiPriority w:val="39"/>
    <w:qFormat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6">
    <w:name w:val="toc 6"/>
    <w:basedOn w:val="a"/>
    <w:next w:val="a"/>
    <w:autoRedefine/>
    <w:qFormat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31">
    <w:name w:val="toc 3"/>
    <w:basedOn w:val="a"/>
    <w:next w:val="a"/>
    <w:autoRedefine/>
    <w:uiPriority w:val="39"/>
    <w:qFormat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23">
    <w:name w:val="toc 2"/>
    <w:basedOn w:val="a"/>
    <w:next w:val="a"/>
    <w:autoRedefine/>
    <w:uiPriority w:val="39"/>
    <w:qFormat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</w:rPr>
  </w:style>
  <w:style w:type="paragraph" w:styleId="41">
    <w:name w:val="toc 4"/>
    <w:basedOn w:val="a"/>
    <w:next w:val="a"/>
    <w:autoRedefine/>
    <w:qFormat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qFormat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af9">
    <w:name w:val="Title"/>
    <w:basedOn w:val="a"/>
    <w:next w:val="a"/>
    <w:link w:val="afa"/>
    <w:uiPriority w:val="10"/>
    <w:qFormat/>
    <w:pPr>
      <w:spacing w:after="120"/>
      <w:ind w:firstLine="709"/>
      <w:outlineLvl w:val="0"/>
    </w:pPr>
    <w:rPr>
      <w:rFonts w:ascii="Times New Roman" w:hAnsi="Times New Roman"/>
      <w:kern w:val="28"/>
      <w:sz w:val="24"/>
      <w:szCs w:val="24"/>
    </w:rPr>
  </w:style>
  <w:style w:type="paragraph" w:styleId="afb">
    <w:name w:val="footer"/>
    <w:basedOn w:val="a"/>
    <w:link w:val="afc"/>
    <w:uiPriority w:val="99"/>
    <w:qFormat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fd">
    <w:name w:val="Normal (Web)"/>
    <w:basedOn w:val="a"/>
    <w:link w:val="afe"/>
    <w:uiPriority w:val="99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24">
    <w:name w:val="Body Text Indent 2"/>
    <w:basedOn w:val="a"/>
    <w:link w:val="25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26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table" w:styleId="aff1">
    <w:name w:val="Table Grid"/>
    <w:basedOn w:val="a1"/>
    <w:uiPriority w:val="39"/>
    <w:qFormat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qFormat/>
    <w:locked/>
    <w:rPr>
      <w:rFonts w:ascii="Times New Roman" w:hAnsi="Times New Roman"/>
      <w:b/>
      <w:bCs/>
      <w:kern w:val="32"/>
      <w:sz w:val="24"/>
      <w:szCs w:val="24"/>
      <w:lang w:val="zh-CN" w:eastAsia="zh-CN"/>
    </w:rPr>
  </w:style>
  <w:style w:type="character" w:customStyle="1" w:styleId="20">
    <w:name w:val="Заголовок 2 Знак"/>
    <w:link w:val="2"/>
    <w:uiPriority w:val="99"/>
    <w:qFormat/>
    <w:locked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qFormat/>
    <w:locked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qFormat/>
    <w:locked/>
    <w:rPr>
      <w:rFonts w:ascii="Times New Roman" w:hAnsi="Times New Roman" w:cs="Times New Roman"/>
      <w:b/>
      <w:bCs/>
      <w:sz w:val="24"/>
      <w:szCs w:val="24"/>
    </w:rPr>
  </w:style>
  <w:style w:type="character" w:customStyle="1" w:styleId="af8">
    <w:name w:val="Основной текст Знак"/>
    <w:link w:val="af7"/>
    <w:qFormat/>
    <w:locked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link w:val="21"/>
    <w:qFormat/>
    <w:locked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fc">
    <w:name w:val="Нижний колонтитул Знак"/>
    <w:link w:val="afb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f4">
    <w:name w:val="Текст сноски Знак"/>
    <w:link w:val="af3"/>
    <w:uiPriority w:val="99"/>
    <w:qFormat/>
    <w:locked/>
    <w:rPr>
      <w:rFonts w:ascii="Times New Roman" w:hAnsi="Times New Roman" w:cs="Times New Roman"/>
      <w:sz w:val="20"/>
      <w:szCs w:val="20"/>
      <w:lang w:val="en-US" w:eastAsia="zh-CN"/>
    </w:rPr>
  </w:style>
  <w:style w:type="character" w:customStyle="1" w:styleId="FootnoteTextChar">
    <w:name w:val="Footnote Text Char"/>
    <w:qFormat/>
    <w:locked/>
    <w:rPr>
      <w:rFonts w:ascii="Times New Roman" w:hAnsi="Times New Roman"/>
      <w:sz w:val="20"/>
      <w:lang w:val="zh-CN" w:eastAsia="ru-RU"/>
    </w:rPr>
  </w:style>
  <w:style w:type="paragraph" w:styleId="aff2">
    <w:name w:val="List Paragraph"/>
    <w:basedOn w:val="a"/>
    <w:link w:val="aff3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zh-CN" w:eastAsia="zh-CN"/>
    </w:rPr>
  </w:style>
  <w:style w:type="character" w:customStyle="1" w:styleId="ac">
    <w:name w:val="Текст выноски Знак"/>
    <w:link w:val="ab"/>
    <w:uiPriority w:val="99"/>
    <w:qFormat/>
    <w:locked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6">
    <w:name w:val="Верхний колонтитул Знак"/>
    <w:link w:val="af5"/>
    <w:uiPriority w:val="99"/>
    <w:qFormat/>
    <w:locked/>
    <w:rPr>
      <w:rFonts w:ascii="Times New Roman" w:hAnsi="Times New Roman" w:cs="Times New Roman"/>
      <w:sz w:val="24"/>
      <w:szCs w:val="24"/>
    </w:rPr>
  </w:style>
  <w:style w:type="character" w:customStyle="1" w:styleId="110">
    <w:name w:val="Текст примечания Знак11"/>
    <w:uiPriority w:val="99"/>
    <w:qFormat/>
    <w:rPr>
      <w:rFonts w:cs="Times New Roman"/>
      <w:sz w:val="20"/>
      <w:szCs w:val="20"/>
    </w:rPr>
  </w:style>
  <w:style w:type="character" w:customStyle="1" w:styleId="af0">
    <w:name w:val="Текст примечания Знак"/>
    <w:link w:val="af"/>
    <w:uiPriority w:val="99"/>
    <w:qFormat/>
    <w:locked/>
    <w:rPr>
      <w:rFonts w:cs="Times New Roman"/>
      <w:sz w:val="20"/>
      <w:szCs w:val="20"/>
    </w:rPr>
  </w:style>
  <w:style w:type="character" w:customStyle="1" w:styleId="13">
    <w:name w:val="Текст примечания Знак1"/>
    <w:uiPriority w:val="99"/>
    <w:qFormat/>
    <w:rPr>
      <w:rFonts w:cs="Times New Roman"/>
      <w:sz w:val="20"/>
      <w:szCs w:val="20"/>
    </w:rPr>
  </w:style>
  <w:style w:type="character" w:customStyle="1" w:styleId="111">
    <w:name w:val="Тема примечания Знак11"/>
    <w:uiPriority w:val="99"/>
    <w:qFormat/>
    <w:rPr>
      <w:rFonts w:cs="Times New Roman"/>
      <w:b/>
      <w:bCs/>
      <w:sz w:val="20"/>
      <w:szCs w:val="20"/>
    </w:rPr>
  </w:style>
  <w:style w:type="character" w:customStyle="1" w:styleId="af2">
    <w:name w:val="Тема примечания Знак"/>
    <w:link w:val="af1"/>
    <w:uiPriority w:val="99"/>
    <w:qFormat/>
    <w:locked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Тема примечания Знак1"/>
    <w:uiPriority w:val="99"/>
    <w:qFormat/>
    <w:rPr>
      <w:rFonts w:cs="Times New Roman"/>
      <w:b/>
      <w:bCs/>
      <w:sz w:val="20"/>
      <w:szCs w:val="20"/>
    </w:rPr>
  </w:style>
  <w:style w:type="character" w:customStyle="1" w:styleId="25">
    <w:name w:val="Основной текст с отступом 2 Знак"/>
    <w:link w:val="24"/>
    <w:qFormat/>
    <w:locked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ff4">
    <w:name w:val="Цветовое выделение"/>
    <w:uiPriority w:val="99"/>
    <w:qFormat/>
    <w:rPr>
      <w:b/>
      <w:color w:val="26282F"/>
    </w:rPr>
  </w:style>
  <w:style w:type="character" w:customStyle="1" w:styleId="aff5">
    <w:name w:val="Гипертекстовая ссылка"/>
    <w:uiPriority w:val="99"/>
    <w:qFormat/>
    <w:rPr>
      <w:b/>
      <w:color w:val="106BBE"/>
    </w:rPr>
  </w:style>
  <w:style w:type="character" w:customStyle="1" w:styleId="aff6">
    <w:name w:val="Активная гипертекстовая ссылка"/>
    <w:uiPriority w:val="99"/>
    <w:qFormat/>
    <w:rPr>
      <w:b/>
      <w:color w:val="106BBE"/>
      <w:u w:val="single"/>
    </w:rPr>
  </w:style>
  <w:style w:type="paragraph" w:customStyle="1" w:styleId="aff7">
    <w:name w:val="Внимание"/>
    <w:basedOn w:val="a"/>
    <w:next w:val="a"/>
    <w:uiPriority w:val="99"/>
    <w:qFormat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8">
    <w:name w:val="Внимание: криминал!!"/>
    <w:basedOn w:val="aff7"/>
    <w:next w:val="a"/>
    <w:uiPriority w:val="99"/>
    <w:qFormat/>
  </w:style>
  <w:style w:type="paragraph" w:customStyle="1" w:styleId="aff9">
    <w:name w:val="Внимание: недобросовестность!"/>
    <w:basedOn w:val="aff7"/>
    <w:next w:val="a"/>
    <w:uiPriority w:val="99"/>
    <w:qFormat/>
  </w:style>
  <w:style w:type="character" w:customStyle="1" w:styleId="affa">
    <w:name w:val="Выделение для Базового Поиска"/>
    <w:uiPriority w:val="99"/>
    <w:qFormat/>
    <w:rPr>
      <w:b/>
      <w:color w:val="0058A9"/>
    </w:rPr>
  </w:style>
  <w:style w:type="character" w:customStyle="1" w:styleId="affb">
    <w:name w:val="Выделение для Базового Поиска (курсив)"/>
    <w:uiPriority w:val="99"/>
    <w:qFormat/>
    <w:rPr>
      <w:b/>
      <w:i/>
      <w:color w:val="0058A9"/>
    </w:rPr>
  </w:style>
  <w:style w:type="paragraph" w:customStyle="1" w:styleId="affc">
    <w:name w:val="Дочерний элемент списка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d">
    <w:name w:val="Основное меню (преемственное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5">
    <w:name w:val="Заголовок1"/>
    <w:basedOn w:val="affd"/>
    <w:next w:val="a"/>
    <w:uiPriority w:val="99"/>
    <w:qFormat/>
    <w:rPr>
      <w:b/>
      <w:bCs/>
      <w:color w:val="0058A9"/>
      <w:shd w:val="clear" w:color="auto" w:fill="ECE9D8"/>
    </w:rPr>
  </w:style>
  <w:style w:type="paragraph" w:customStyle="1" w:styleId="affe">
    <w:name w:val="Заголовок группы контролов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">
    <w:name w:val="Заголовок для информации об изменениях"/>
    <w:basedOn w:val="1"/>
    <w:next w:val="a"/>
    <w:uiPriority w:val="99"/>
    <w:qFormat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0">
    <w:name w:val="Заголовок распахивающейся части диалога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f1">
    <w:name w:val="Заголовок своего сообщения"/>
    <w:uiPriority w:val="99"/>
    <w:qFormat/>
    <w:rPr>
      <w:b/>
      <w:color w:val="26282F"/>
    </w:rPr>
  </w:style>
  <w:style w:type="paragraph" w:customStyle="1" w:styleId="afff2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f3">
    <w:name w:val="Заголовок чужого сообщения"/>
    <w:uiPriority w:val="99"/>
    <w:qFormat/>
    <w:rPr>
      <w:b/>
      <w:color w:val="FF0000"/>
    </w:rPr>
  </w:style>
  <w:style w:type="paragraph" w:customStyle="1" w:styleId="afff4">
    <w:name w:val="Заголовок ЭР (ле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5">
    <w:name w:val="Заголовок ЭР (правое окно)"/>
    <w:basedOn w:val="afff4"/>
    <w:next w:val="a"/>
    <w:uiPriority w:val="99"/>
    <w:qFormat/>
    <w:pPr>
      <w:spacing w:after="0"/>
      <w:jc w:val="left"/>
    </w:pPr>
  </w:style>
  <w:style w:type="paragraph" w:customStyle="1" w:styleId="afff6">
    <w:name w:val="Интерактивный заголовок"/>
    <w:basedOn w:val="15"/>
    <w:next w:val="a"/>
    <w:uiPriority w:val="99"/>
    <w:qFormat/>
    <w:rPr>
      <w:u w:val="single"/>
    </w:rPr>
  </w:style>
  <w:style w:type="paragraph" w:customStyle="1" w:styleId="afff7">
    <w:name w:val="Текст информации об изменениях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8">
    <w:name w:val="Информация об изменениях"/>
    <w:basedOn w:val="afff7"/>
    <w:next w:val="a"/>
    <w:uiPriority w:val="99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9">
    <w:name w:val="Текст (справк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a">
    <w:name w:val="Комментарий"/>
    <w:basedOn w:val="afff9"/>
    <w:next w:val="a"/>
    <w:uiPriority w:val="99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uiPriority w:val="99"/>
    <w:qFormat/>
    <w:rPr>
      <w:i/>
      <w:iCs/>
    </w:rPr>
  </w:style>
  <w:style w:type="paragraph" w:customStyle="1" w:styleId="afffc">
    <w:name w:val="Текст (ле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d">
    <w:name w:val="Колонтитул (левый)"/>
    <w:basedOn w:val="afffc"/>
    <w:next w:val="a"/>
    <w:uiPriority w:val="99"/>
    <w:qFormat/>
    <w:rPr>
      <w:sz w:val="14"/>
      <w:szCs w:val="14"/>
    </w:rPr>
  </w:style>
  <w:style w:type="paragraph" w:customStyle="1" w:styleId="afffe">
    <w:name w:val="Текст (пра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">
    <w:name w:val="Колонтитул (правый)"/>
    <w:basedOn w:val="afffe"/>
    <w:next w:val="a"/>
    <w:uiPriority w:val="99"/>
    <w:qFormat/>
    <w:rPr>
      <w:sz w:val="14"/>
      <w:szCs w:val="14"/>
    </w:rPr>
  </w:style>
  <w:style w:type="paragraph" w:customStyle="1" w:styleId="affff0">
    <w:name w:val="Комментарий пользователя"/>
    <w:basedOn w:val="afffa"/>
    <w:next w:val="a"/>
    <w:uiPriority w:val="99"/>
    <w:qFormat/>
    <w:pPr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7"/>
    <w:next w:val="a"/>
    <w:uiPriority w:val="99"/>
    <w:qFormat/>
  </w:style>
  <w:style w:type="paragraph" w:customStyle="1" w:styleId="affff2">
    <w:name w:val="Моноширинный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f3">
    <w:name w:val="Найденные слова"/>
    <w:uiPriority w:val="99"/>
    <w:qFormat/>
    <w:rPr>
      <w:b/>
      <w:color w:val="26282F"/>
      <w:shd w:val="clear" w:color="auto" w:fill="FFF580"/>
    </w:rPr>
  </w:style>
  <w:style w:type="paragraph" w:customStyle="1" w:styleId="affff4">
    <w:name w:val="Напишите нам"/>
    <w:basedOn w:val="a"/>
    <w:next w:val="a"/>
    <w:uiPriority w:val="99"/>
    <w:qFormat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f5">
    <w:name w:val="Не вступил в силу"/>
    <w:uiPriority w:val="99"/>
    <w:qFormat/>
    <w:rPr>
      <w:b/>
      <w:color w:val="000000"/>
      <w:shd w:val="clear" w:color="auto" w:fill="D8EDE8"/>
    </w:rPr>
  </w:style>
  <w:style w:type="paragraph" w:customStyle="1" w:styleId="affff6">
    <w:name w:val="Необходимые документы"/>
    <w:basedOn w:val="aff7"/>
    <w:next w:val="a"/>
    <w:uiPriority w:val="99"/>
    <w:qFormat/>
    <w:pPr>
      <w:ind w:firstLine="118"/>
    </w:pPr>
  </w:style>
  <w:style w:type="paragraph" w:customStyle="1" w:styleId="affff7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9">
    <w:name w:val="Оглавление"/>
    <w:basedOn w:val="affff8"/>
    <w:next w:val="a"/>
    <w:uiPriority w:val="99"/>
    <w:qFormat/>
    <w:pPr>
      <w:ind w:left="140"/>
    </w:pPr>
  </w:style>
  <w:style w:type="character" w:customStyle="1" w:styleId="affffa">
    <w:name w:val="Опечатки"/>
    <w:uiPriority w:val="99"/>
    <w:qFormat/>
    <w:rPr>
      <w:color w:val="FF0000"/>
    </w:rPr>
  </w:style>
  <w:style w:type="paragraph" w:customStyle="1" w:styleId="affffb">
    <w:name w:val="Переменная часть"/>
    <w:basedOn w:val="affd"/>
    <w:next w:val="a"/>
    <w:uiPriority w:val="99"/>
    <w:qFormat/>
    <w:rPr>
      <w:sz w:val="18"/>
      <w:szCs w:val="18"/>
    </w:rPr>
  </w:style>
  <w:style w:type="paragraph" w:customStyle="1" w:styleId="affffc">
    <w:name w:val="Подвал для информации об изменениях"/>
    <w:basedOn w:val="1"/>
    <w:next w:val="a"/>
    <w:uiPriority w:val="99"/>
    <w:qFormat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d">
    <w:name w:val="Подзаголовок для информации об изменениях"/>
    <w:basedOn w:val="afff7"/>
    <w:next w:val="a"/>
    <w:uiPriority w:val="99"/>
    <w:qFormat/>
    <w:rPr>
      <w:b/>
      <w:bCs/>
    </w:rPr>
  </w:style>
  <w:style w:type="paragraph" w:customStyle="1" w:styleId="affffe">
    <w:name w:val="Подчёркнуный текст"/>
    <w:basedOn w:val="a"/>
    <w:next w:val="a"/>
    <w:uiPriority w:val="99"/>
    <w:qFormat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">
    <w:name w:val="Постоянная часть"/>
    <w:basedOn w:val="affd"/>
    <w:next w:val="a"/>
    <w:uiPriority w:val="99"/>
    <w:qFormat/>
    <w:rPr>
      <w:sz w:val="20"/>
      <w:szCs w:val="20"/>
    </w:rPr>
  </w:style>
  <w:style w:type="paragraph" w:customStyle="1" w:styleId="afffff0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1">
    <w:name w:val="Пример."/>
    <w:basedOn w:val="aff7"/>
    <w:next w:val="a"/>
    <w:uiPriority w:val="99"/>
    <w:qFormat/>
  </w:style>
  <w:style w:type="paragraph" w:customStyle="1" w:styleId="afffff2">
    <w:name w:val="Примечание."/>
    <w:basedOn w:val="aff7"/>
    <w:next w:val="a"/>
    <w:uiPriority w:val="99"/>
    <w:qFormat/>
  </w:style>
  <w:style w:type="character" w:customStyle="1" w:styleId="afffff3">
    <w:name w:val="Продолжение ссылки"/>
    <w:uiPriority w:val="99"/>
    <w:qFormat/>
  </w:style>
  <w:style w:type="paragraph" w:customStyle="1" w:styleId="afffff4">
    <w:name w:val="Словарная статья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f5">
    <w:name w:val="Сравнение редакций"/>
    <w:uiPriority w:val="99"/>
    <w:qFormat/>
    <w:rPr>
      <w:b/>
      <w:color w:val="26282F"/>
    </w:rPr>
  </w:style>
  <w:style w:type="character" w:customStyle="1" w:styleId="afffff6">
    <w:name w:val="Сравнение редакций. Добавленный фрагмент"/>
    <w:uiPriority w:val="99"/>
    <w:qFormat/>
    <w:rPr>
      <w:color w:val="000000"/>
      <w:shd w:val="clear" w:color="auto" w:fill="C1D7FF"/>
    </w:rPr>
  </w:style>
  <w:style w:type="character" w:customStyle="1" w:styleId="afffff7">
    <w:name w:val="Сравнение редакций. Удаленный фрагмент"/>
    <w:uiPriority w:val="99"/>
    <w:qFormat/>
    <w:rPr>
      <w:color w:val="000000"/>
      <w:shd w:val="clear" w:color="auto" w:fill="C4C413"/>
    </w:rPr>
  </w:style>
  <w:style w:type="paragraph" w:customStyle="1" w:styleId="afffff8">
    <w:name w:val="Ссылка на официальную публикацию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f9">
    <w:name w:val="Ссылка на утративший силу документ"/>
    <w:uiPriority w:val="99"/>
    <w:qFormat/>
    <w:rPr>
      <w:b/>
      <w:color w:val="749232"/>
    </w:rPr>
  </w:style>
  <w:style w:type="paragraph" w:customStyle="1" w:styleId="afffffa">
    <w:name w:val="Текст в таблице"/>
    <w:basedOn w:val="affff7"/>
    <w:next w:val="a"/>
    <w:uiPriority w:val="99"/>
    <w:qFormat/>
    <w:pPr>
      <w:ind w:firstLine="500"/>
    </w:pPr>
  </w:style>
  <w:style w:type="paragraph" w:customStyle="1" w:styleId="afffffb">
    <w:name w:val="Текст ЭР (см. также)"/>
    <w:basedOn w:val="a"/>
    <w:next w:val="a"/>
    <w:uiPriority w:val="99"/>
    <w:qFormat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c">
    <w:name w:val="Технический комментарий"/>
    <w:basedOn w:val="a"/>
    <w:next w:val="a"/>
    <w:uiPriority w:val="99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d">
    <w:name w:val="Утратил силу"/>
    <w:uiPriority w:val="99"/>
    <w:qFormat/>
    <w:rPr>
      <w:b/>
      <w:strike/>
      <w:color w:val="666600"/>
    </w:rPr>
  </w:style>
  <w:style w:type="paragraph" w:customStyle="1" w:styleId="afffffe">
    <w:name w:val="Формула"/>
    <w:basedOn w:val="a"/>
    <w:next w:val="a"/>
    <w:uiPriority w:val="99"/>
    <w:qFormat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f">
    <w:name w:val="Центрированный (таблица)"/>
    <w:basedOn w:val="affff7"/>
    <w:next w:val="a"/>
    <w:uiPriority w:val="99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e">
    <w:name w:val="Текст концевой сноски Знак"/>
    <w:link w:val="ad"/>
    <w:uiPriority w:val="99"/>
    <w:semiHidden/>
    <w:qFormat/>
    <w:locked/>
    <w:rPr>
      <w:rFonts w:cs="Times New Roman"/>
      <w:sz w:val="20"/>
      <w:szCs w:val="20"/>
    </w:rPr>
  </w:style>
  <w:style w:type="character" w:customStyle="1" w:styleId="aff3">
    <w:name w:val="Абзац списка Знак"/>
    <w:link w:val="aff2"/>
    <w:uiPriority w:val="34"/>
    <w:qFormat/>
    <w:locked/>
    <w:rPr>
      <w:rFonts w:ascii="Times New Roman" w:hAnsi="Times New Roman"/>
      <w:sz w:val="24"/>
      <w:szCs w:val="24"/>
    </w:rPr>
  </w:style>
  <w:style w:type="character" w:customStyle="1" w:styleId="afe">
    <w:name w:val="Обычный (Интернет) Знак"/>
    <w:link w:val="afd"/>
    <w:uiPriority w:val="99"/>
    <w:qFormat/>
    <w:locked/>
    <w:rPr>
      <w:rFonts w:ascii="Times New Roman" w:hAnsi="Times New Roman"/>
      <w:sz w:val="24"/>
      <w:szCs w:val="24"/>
      <w:lang w:val="en-US" w:eastAsia="nl-N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"/>
    </w:pPr>
    <w:rPr>
      <w:rFonts w:ascii="Times New Roman" w:hAnsi="Times New Roman"/>
      <w:lang w:eastAsia="en-US"/>
    </w:rPr>
  </w:style>
  <w:style w:type="character" w:customStyle="1" w:styleId="16">
    <w:name w:val="Слабое выделение1"/>
    <w:uiPriority w:val="19"/>
    <w:qFormat/>
    <w:rPr>
      <w:i/>
      <w:iCs/>
      <w:color w:val="404040"/>
    </w:rPr>
  </w:style>
  <w:style w:type="character" w:customStyle="1" w:styleId="aff0">
    <w:name w:val="Подзаголовок Знак"/>
    <w:link w:val="aff"/>
    <w:uiPriority w:val="11"/>
    <w:qFormat/>
    <w:rPr>
      <w:rFonts w:ascii="Calibri Light" w:eastAsia="Times New Roman" w:hAnsi="Calibri Light" w:cs="Times New Roman"/>
      <w:sz w:val="24"/>
      <w:szCs w:val="24"/>
    </w:rPr>
  </w:style>
  <w:style w:type="paragraph" w:customStyle="1" w:styleId="17">
    <w:name w:val="Заголовок оглавления1"/>
    <w:basedOn w:val="1"/>
    <w:next w:val="a"/>
    <w:uiPriority w:val="39"/>
    <w:unhideWhenUsed/>
    <w:qFormat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  <w:lang w:val="ru-RU" w:eastAsia="ru-RU"/>
    </w:rPr>
  </w:style>
  <w:style w:type="table" w:customStyle="1" w:styleId="310">
    <w:name w:val="Таблица простая 31"/>
    <w:basedOn w:val="a1"/>
    <w:uiPriority w:val="43"/>
    <w:qFormat/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8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a">
    <w:name w:val="Заголовок Знак"/>
    <w:link w:val="af9"/>
    <w:uiPriority w:val="10"/>
    <w:qFormat/>
    <w:rPr>
      <w:rFonts w:ascii="Times New Roman" w:hAnsi="Times New Roman"/>
      <w:kern w:val="28"/>
      <w:sz w:val="24"/>
      <w:szCs w:val="24"/>
    </w:rPr>
  </w:style>
  <w:style w:type="table" w:customStyle="1" w:styleId="19">
    <w:name w:val="Сетка таблицы1"/>
    <w:basedOn w:val="a1"/>
    <w:uiPriority w:val="39"/>
    <w:qFormat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1"/>
    <w:uiPriority w:val="39"/>
    <w:qFormat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таблСлева12"/>
    <w:basedOn w:val="a"/>
    <w:uiPriority w:val="3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customStyle="1" w:styleId="pTextStyle">
    <w:name w:val="pTextStyle"/>
    <w:basedOn w:val="a"/>
    <w:qFormat/>
    <w:pPr>
      <w:spacing w:after="0" w:line="25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rTitleStyle">
    <w:name w:val="rTitleStyle"/>
    <w:qFormat/>
    <w:rPr>
      <w:b/>
      <w:bCs/>
      <w:spacing w:val="16"/>
      <w:sz w:val="28"/>
      <w:szCs w:val="28"/>
      <w:lang w:val="ru-RU"/>
    </w:rPr>
  </w:style>
  <w:style w:type="paragraph" w:customStyle="1" w:styleId="pTitleStyle">
    <w:name w:val="pTitleStyle"/>
    <w:basedOn w:val="a"/>
    <w:qFormat/>
    <w:pPr>
      <w:spacing w:after="100" w:line="254" w:lineRule="auto"/>
      <w:jc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pTextStyleCenter">
    <w:name w:val="pTextStyleCenter"/>
    <w:basedOn w:val="a"/>
    <w:qFormat/>
    <w:pPr>
      <w:spacing w:after="0" w:line="252" w:lineRule="auto"/>
      <w:jc w:val="center"/>
    </w:pPr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2;&#1058;&#1041;.xlsx" TargetMode="External"/><Relationship Id="rId13" Type="http://schemas.openxmlformats.org/officeDocument/2006/relationships/hyperlink" Target="file:///C:\Users\User\Desktop\&#1052;&#1058;&#1041;.xlsx" TargetMode="External"/><Relationship Id="rId18" Type="http://schemas.openxmlformats.org/officeDocument/2006/relationships/hyperlink" Target="file:///C:\Users\User\Desktop\&#1052;&#1058;&#1041;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User\Desktop\&#1052;&#1058;&#1041;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User\Desktop\&#1052;&#1058;&#1041;.xlsx" TargetMode="External"/><Relationship Id="rId17" Type="http://schemas.openxmlformats.org/officeDocument/2006/relationships/hyperlink" Target="file:///C:\Users\User\Desktop\&#1052;&#1058;&#1041;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52;&#1058;&#1041;.xlsx" TargetMode="External"/><Relationship Id="rId20" Type="http://schemas.openxmlformats.org/officeDocument/2006/relationships/hyperlink" Target="file:///C:\Users\User\Desktop\&#1052;&#1058;&#1041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52;&#1058;&#1041;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\Desktop\&#1052;&#1058;&#1041;.xlsx" TargetMode="External"/><Relationship Id="rId23" Type="http://schemas.openxmlformats.org/officeDocument/2006/relationships/footer" Target="footer2.xml"/><Relationship Id="rId10" Type="http://schemas.openxmlformats.org/officeDocument/2006/relationships/hyperlink" Target="file:///C:\Users\User\Desktop\&#1052;&#1058;&#1041;.xlsx" TargetMode="External"/><Relationship Id="rId19" Type="http://schemas.openxmlformats.org/officeDocument/2006/relationships/hyperlink" Target="file:///C:\Users\User\Desktop\&#1052;&#1058;&#1041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Desktop\&#1052;&#1058;&#1041;.xlsx" TargetMode="External"/><Relationship Id="rId14" Type="http://schemas.openxmlformats.org/officeDocument/2006/relationships/hyperlink" Target="file:///C:\Users\User\Desktop\&#1052;&#1058;&#1041;.xls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C872-0B4B-4E33-9AD4-4E290977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3339</Words>
  <Characters>19034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ЦРПО Мосполитех</dc:creator>
  <cp:lastModifiedBy>Гаджимурадова Аида Магомедовна</cp:lastModifiedBy>
  <cp:revision>5</cp:revision>
  <cp:lastPrinted>2025-09-11T11:53:00Z</cp:lastPrinted>
  <dcterms:created xsi:type="dcterms:W3CDTF">2025-11-23T08:55:00Z</dcterms:created>
  <dcterms:modified xsi:type="dcterms:W3CDTF">2025-12-25T06:43:00Z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1059261908</vt:i4>
  </property>
  <property fmtid="{D5CDD505-2E9C-101B-9397-08002B2CF9AE}" pid="3" name="KSOProductBuildVer">
    <vt:lpwstr>1049-12.2.0.23155</vt:lpwstr>
  </property>
  <property fmtid="{D5CDD505-2E9C-101B-9397-08002B2CF9AE}" pid="4" name="ICV">
    <vt:lpwstr>2D7070EEA07C485F9416816530C9F0CE_13</vt:lpwstr>
  </property>
</Properties>
</file>